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B97F" w14:textId="77777777" w:rsidR="00DA4D85" w:rsidRDefault="00DA4D85" w:rsidP="007114FE">
      <w:pPr>
        <w:pStyle w:val="a3"/>
        <w:spacing w:line="276" w:lineRule="auto"/>
      </w:pPr>
    </w:p>
    <w:tbl>
      <w:tblPr>
        <w:tblStyle w:val="a5"/>
        <w:tblW w:w="1002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5387"/>
      </w:tblGrid>
      <w:tr w:rsidR="00FE3F05" w14:paraId="3D502981" w14:textId="77777777" w:rsidTr="003B4914">
        <w:tc>
          <w:tcPr>
            <w:tcW w:w="4642" w:type="dxa"/>
          </w:tcPr>
          <w:p w14:paraId="5A67D337" w14:textId="77777777" w:rsidR="00FE3F05" w:rsidRDefault="00FE3F05" w:rsidP="007114FE">
            <w:pPr>
              <w:pStyle w:val="a3"/>
              <w:tabs>
                <w:tab w:val="left" w:pos="5952"/>
              </w:tabs>
              <w:spacing w:line="276" w:lineRule="auto"/>
            </w:pPr>
            <w:bookmarkStart w:id="0" w:name="_Hlk209947132"/>
            <w:r>
              <w:rPr>
                <w:spacing w:val="-2"/>
              </w:rPr>
              <w:t>РАССМОТРЕНО</w:t>
            </w:r>
            <w:r>
              <w:t xml:space="preserve"> </w:t>
            </w:r>
          </w:p>
          <w:p w14:paraId="79918C3B" w14:textId="77777777" w:rsidR="00FE3F05" w:rsidRDefault="00FE3F05" w:rsidP="007114FE">
            <w:pPr>
              <w:pStyle w:val="a3"/>
              <w:tabs>
                <w:tab w:val="left" w:pos="5952"/>
              </w:tabs>
              <w:spacing w:line="276" w:lineRule="auto"/>
            </w:pPr>
            <w:r>
              <w:t>на</w:t>
            </w:r>
            <w:r>
              <w:rPr>
                <w:spacing w:val="-2"/>
              </w:rPr>
              <w:t xml:space="preserve"> </w:t>
            </w:r>
            <w:r>
              <w:t>Педагогическом совете</w:t>
            </w:r>
          </w:p>
          <w:p w14:paraId="5B2B58B9" w14:textId="6071E127" w:rsidR="00FE3F05" w:rsidRDefault="00FE3F05" w:rsidP="007114FE">
            <w:pPr>
              <w:pStyle w:val="a3"/>
              <w:tabs>
                <w:tab w:val="left" w:pos="5952"/>
              </w:tabs>
              <w:spacing w:line="276" w:lineRule="auto"/>
              <w:rPr>
                <w:spacing w:val="-2"/>
              </w:rPr>
            </w:pPr>
            <w:r>
              <w:t>протокол №</w:t>
            </w:r>
            <w:r>
              <w:rPr>
                <w:spacing w:val="-1"/>
              </w:rPr>
              <w:t xml:space="preserve"> </w:t>
            </w:r>
            <w:r>
              <w:t>1 от</w:t>
            </w:r>
            <w:r>
              <w:rPr>
                <w:spacing w:val="1"/>
              </w:rPr>
              <w:t xml:space="preserve"> </w:t>
            </w:r>
            <w:r>
              <w:t>29.08.</w:t>
            </w:r>
            <w:r>
              <w:rPr>
                <w:spacing w:val="-4"/>
              </w:rPr>
              <w:t>2024</w:t>
            </w:r>
          </w:p>
        </w:tc>
        <w:tc>
          <w:tcPr>
            <w:tcW w:w="5387" w:type="dxa"/>
          </w:tcPr>
          <w:p w14:paraId="63EDB04F" w14:textId="77777777" w:rsidR="00FE3F05" w:rsidRDefault="00FE3F05" w:rsidP="007114FE">
            <w:pPr>
              <w:pStyle w:val="a3"/>
              <w:tabs>
                <w:tab w:val="left" w:pos="5952"/>
              </w:tabs>
              <w:spacing w:line="276" w:lineRule="auto"/>
              <w:rPr>
                <w:spacing w:val="-2"/>
              </w:rPr>
            </w:pPr>
            <w:r>
              <w:rPr>
                <w:spacing w:val="-2"/>
              </w:rPr>
              <w:t>УТВЕРЖДЕНО</w:t>
            </w:r>
          </w:p>
          <w:p w14:paraId="39544A8D" w14:textId="77777777" w:rsidR="00FE3F05" w:rsidRDefault="00FE3F05" w:rsidP="007114FE">
            <w:pPr>
              <w:pStyle w:val="a3"/>
              <w:tabs>
                <w:tab w:val="left" w:pos="5952"/>
              </w:tabs>
              <w:spacing w:line="276" w:lineRule="auto"/>
              <w:rPr>
                <w:spacing w:val="-8"/>
              </w:rPr>
            </w:pPr>
            <w:r>
              <w:t>приказом</w:t>
            </w:r>
            <w:r>
              <w:rPr>
                <w:spacing w:val="-7"/>
              </w:rPr>
              <w:t xml:space="preserve"> </w:t>
            </w:r>
            <w:r>
              <w:t>МБОУ</w:t>
            </w:r>
            <w:r>
              <w:rPr>
                <w:spacing w:val="55"/>
              </w:rPr>
              <w:t xml:space="preserve"> </w:t>
            </w:r>
            <w:r>
              <w:t>«Кайбальская СШ»</w:t>
            </w:r>
            <w:r>
              <w:rPr>
                <w:spacing w:val="-8"/>
              </w:rPr>
              <w:t xml:space="preserve"> </w:t>
            </w:r>
          </w:p>
          <w:p w14:paraId="28F7965D" w14:textId="4372BCB8" w:rsidR="00FE3F05" w:rsidRDefault="00FE3F05" w:rsidP="007114FE">
            <w:pPr>
              <w:pStyle w:val="a3"/>
              <w:tabs>
                <w:tab w:val="left" w:pos="5952"/>
              </w:tabs>
              <w:spacing w:line="276" w:lineRule="auto"/>
              <w:rPr>
                <w:spacing w:val="-2"/>
              </w:rPr>
            </w:pPr>
            <w:r>
              <w:t>от 29.08.2024</w:t>
            </w:r>
            <w:r>
              <w:rPr>
                <w:spacing w:val="1"/>
              </w:rPr>
              <w:t xml:space="preserve"> </w:t>
            </w:r>
            <w:r>
              <w:t>№</w:t>
            </w:r>
            <w:r>
              <w:rPr>
                <w:spacing w:val="-1"/>
              </w:rPr>
              <w:t xml:space="preserve"> </w:t>
            </w:r>
            <w:r w:rsidR="00B150C0">
              <w:rPr>
                <w:spacing w:val="-2"/>
              </w:rPr>
              <w:t>203</w:t>
            </w:r>
          </w:p>
        </w:tc>
      </w:tr>
      <w:bookmarkEnd w:id="0"/>
    </w:tbl>
    <w:p w14:paraId="5D67E9D7" w14:textId="77777777" w:rsidR="00FE3F05" w:rsidRDefault="00FE3F05" w:rsidP="007114FE">
      <w:pPr>
        <w:pStyle w:val="a3"/>
        <w:tabs>
          <w:tab w:val="left" w:pos="5952"/>
        </w:tabs>
        <w:spacing w:line="276" w:lineRule="auto"/>
        <w:ind w:left="144"/>
        <w:rPr>
          <w:spacing w:val="-2"/>
        </w:rPr>
      </w:pPr>
    </w:p>
    <w:p w14:paraId="102FADE6" w14:textId="77777777" w:rsidR="00FE3F05" w:rsidRDefault="00FE3F05" w:rsidP="007114FE">
      <w:pPr>
        <w:pStyle w:val="a3"/>
        <w:tabs>
          <w:tab w:val="left" w:pos="5952"/>
        </w:tabs>
        <w:spacing w:line="276" w:lineRule="auto"/>
        <w:ind w:left="144"/>
        <w:rPr>
          <w:spacing w:val="-2"/>
        </w:rPr>
      </w:pPr>
    </w:p>
    <w:p w14:paraId="27494081" w14:textId="77777777" w:rsidR="00DA4D85" w:rsidRDefault="002C0A21" w:rsidP="007114FE">
      <w:pPr>
        <w:pStyle w:val="2"/>
        <w:spacing w:line="276" w:lineRule="auto"/>
        <w:ind w:right="703" w:firstLine="0"/>
        <w:jc w:val="center"/>
      </w:pPr>
      <w:r>
        <w:rPr>
          <w:spacing w:val="-2"/>
        </w:rPr>
        <w:t>Положение</w:t>
      </w:r>
    </w:p>
    <w:p w14:paraId="403C4A10" w14:textId="77777777" w:rsidR="00DA4D85" w:rsidRDefault="002C0A21" w:rsidP="007114FE">
      <w:pPr>
        <w:spacing w:line="276" w:lineRule="auto"/>
        <w:ind w:left="396" w:right="1092" w:firstLine="48"/>
        <w:jc w:val="center"/>
        <w:rPr>
          <w:b/>
          <w:sz w:val="24"/>
        </w:rPr>
      </w:pPr>
      <w:r>
        <w:rPr>
          <w:b/>
          <w:sz w:val="24"/>
        </w:rPr>
        <w:t>о</w:t>
      </w:r>
      <w:r>
        <w:rPr>
          <w:b/>
          <w:spacing w:val="-4"/>
          <w:sz w:val="24"/>
        </w:rPr>
        <w:t xml:space="preserve"> </w:t>
      </w:r>
      <w:r>
        <w:rPr>
          <w:b/>
          <w:sz w:val="24"/>
        </w:rPr>
        <w:t>рабочих</w:t>
      </w:r>
      <w:r>
        <w:rPr>
          <w:b/>
          <w:spacing w:val="-4"/>
          <w:sz w:val="24"/>
        </w:rPr>
        <w:t xml:space="preserve"> </w:t>
      </w:r>
      <w:r>
        <w:rPr>
          <w:b/>
          <w:sz w:val="24"/>
        </w:rPr>
        <w:t>программах</w:t>
      </w:r>
      <w:r>
        <w:rPr>
          <w:b/>
          <w:spacing w:val="-4"/>
          <w:sz w:val="24"/>
        </w:rPr>
        <w:t xml:space="preserve"> </w:t>
      </w:r>
      <w:r>
        <w:rPr>
          <w:b/>
          <w:sz w:val="24"/>
        </w:rPr>
        <w:t>учебных</w:t>
      </w:r>
      <w:r>
        <w:rPr>
          <w:b/>
          <w:spacing w:val="-4"/>
          <w:sz w:val="24"/>
        </w:rPr>
        <w:t xml:space="preserve"> </w:t>
      </w:r>
      <w:r>
        <w:rPr>
          <w:b/>
          <w:sz w:val="24"/>
        </w:rPr>
        <w:t>предметов,</w:t>
      </w:r>
      <w:r>
        <w:rPr>
          <w:b/>
          <w:spacing w:val="-7"/>
          <w:sz w:val="24"/>
        </w:rPr>
        <w:t xml:space="preserve"> </w:t>
      </w:r>
      <w:r>
        <w:rPr>
          <w:b/>
          <w:sz w:val="24"/>
        </w:rPr>
        <w:t>учебных</w:t>
      </w:r>
      <w:r>
        <w:rPr>
          <w:b/>
          <w:spacing w:val="-4"/>
          <w:sz w:val="24"/>
        </w:rPr>
        <w:t xml:space="preserve"> </w:t>
      </w:r>
      <w:r>
        <w:rPr>
          <w:b/>
          <w:sz w:val="24"/>
        </w:rPr>
        <w:t>курсов</w:t>
      </w:r>
      <w:r>
        <w:rPr>
          <w:b/>
          <w:spacing w:val="-4"/>
          <w:sz w:val="24"/>
        </w:rPr>
        <w:t xml:space="preserve"> </w:t>
      </w:r>
      <w:r>
        <w:rPr>
          <w:b/>
          <w:sz w:val="24"/>
        </w:rPr>
        <w:t>(в</w:t>
      </w:r>
      <w:r>
        <w:rPr>
          <w:b/>
          <w:spacing w:val="-4"/>
          <w:sz w:val="24"/>
        </w:rPr>
        <w:t xml:space="preserve"> </w:t>
      </w:r>
      <w:r>
        <w:rPr>
          <w:b/>
          <w:sz w:val="24"/>
        </w:rPr>
        <w:t>том</w:t>
      </w:r>
      <w:r>
        <w:rPr>
          <w:b/>
          <w:spacing w:val="-5"/>
          <w:sz w:val="24"/>
        </w:rPr>
        <w:t xml:space="preserve"> </w:t>
      </w:r>
      <w:r>
        <w:rPr>
          <w:b/>
          <w:sz w:val="24"/>
        </w:rPr>
        <w:t>числе</w:t>
      </w:r>
      <w:r>
        <w:rPr>
          <w:b/>
          <w:spacing w:val="-6"/>
          <w:sz w:val="24"/>
        </w:rPr>
        <w:t xml:space="preserve"> </w:t>
      </w:r>
      <w:r>
        <w:rPr>
          <w:b/>
          <w:sz w:val="24"/>
        </w:rPr>
        <w:t>внеурочной деятельности),</w:t>
      </w:r>
      <w:r>
        <w:rPr>
          <w:b/>
          <w:spacing w:val="-3"/>
          <w:sz w:val="24"/>
        </w:rPr>
        <w:t xml:space="preserve"> </w:t>
      </w:r>
      <w:r>
        <w:rPr>
          <w:b/>
          <w:sz w:val="24"/>
        </w:rPr>
        <w:t>учебных</w:t>
      </w:r>
      <w:r>
        <w:rPr>
          <w:b/>
          <w:spacing w:val="-3"/>
          <w:sz w:val="24"/>
        </w:rPr>
        <w:t xml:space="preserve"> </w:t>
      </w:r>
      <w:r>
        <w:rPr>
          <w:b/>
          <w:sz w:val="24"/>
        </w:rPr>
        <w:t>модулей</w:t>
      </w:r>
      <w:r>
        <w:rPr>
          <w:b/>
          <w:spacing w:val="-4"/>
          <w:sz w:val="24"/>
        </w:rPr>
        <w:t xml:space="preserve"> </w:t>
      </w:r>
      <w:r>
        <w:rPr>
          <w:b/>
          <w:sz w:val="24"/>
        </w:rPr>
        <w:t>в</w:t>
      </w:r>
      <w:r>
        <w:rPr>
          <w:b/>
          <w:spacing w:val="-3"/>
          <w:sz w:val="24"/>
        </w:rPr>
        <w:t xml:space="preserve"> </w:t>
      </w:r>
      <w:r>
        <w:rPr>
          <w:b/>
          <w:sz w:val="24"/>
        </w:rPr>
        <w:t>соответствии</w:t>
      </w:r>
      <w:r>
        <w:rPr>
          <w:b/>
          <w:spacing w:val="-3"/>
          <w:sz w:val="24"/>
        </w:rPr>
        <w:t xml:space="preserve"> </w:t>
      </w:r>
      <w:r>
        <w:rPr>
          <w:b/>
          <w:sz w:val="24"/>
        </w:rPr>
        <w:t>с</w:t>
      </w:r>
      <w:r>
        <w:rPr>
          <w:b/>
          <w:spacing w:val="-4"/>
          <w:sz w:val="24"/>
        </w:rPr>
        <w:t xml:space="preserve"> </w:t>
      </w:r>
      <w:r>
        <w:rPr>
          <w:b/>
          <w:sz w:val="24"/>
        </w:rPr>
        <w:t>требованиями</w:t>
      </w:r>
      <w:r>
        <w:rPr>
          <w:b/>
          <w:spacing w:val="-5"/>
          <w:sz w:val="24"/>
        </w:rPr>
        <w:t xml:space="preserve"> </w:t>
      </w:r>
      <w:r>
        <w:rPr>
          <w:b/>
          <w:sz w:val="24"/>
        </w:rPr>
        <w:t>ФГОС</w:t>
      </w:r>
      <w:r>
        <w:rPr>
          <w:b/>
          <w:spacing w:val="-4"/>
          <w:sz w:val="24"/>
        </w:rPr>
        <w:t xml:space="preserve"> </w:t>
      </w:r>
      <w:r>
        <w:rPr>
          <w:b/>
          <w:sz w:val="24"/>
        </w:rPr>
        <w:t>НОО,</w:t>
      </w:r>
      <w:r>
        <w:rPr>
          <w:b/>
          <w:spacing w:val="-3"/>
          <w:sz w:val="24"/>
        </w:rPr>
        <w:t xml:space="preserve"> </w:t>
      </w:r>
      <w:r>
        <w:rPr>
          <w:b/>
          <w:sz w:val="24"/>
        </w:rPr>
        <w:t>ФГОС ООО, ФГОС СОО, ФОП НОО, ФОП ООО, ФОП СОО</w:t>
      </w:r>
    </w:p>
    <w:p w14:paraId="0904FCCA" w14:textId="77777777" w:rsidR="003B4914" w:rsidRDefault="003B4914" w:rsidP="007114FE">
      <w:pPr>
        <w:spacing w:line="276" w:lineRule="auto"/>
        <w:ind w:left="396" w:right="1092" w:firstLine="48"/>
        <w:jc w:val="center"/>
        <w:rPr>
          <w:b/>
          <w:sz w:val="24"/>
        </w:rPr>
      </w:pPr>
    </w:p>
    <w:p w14:paraId="63F22BCD" w14:textId="77777777" w:rsidR="00DA4D85" w:rsidRPr="00B150C0" w:rsidRDefault="002C0A21" w:rsidP="007114FE">
      <w:pPr>
        <w:pStyle w:val="a4"/>
        <w:numPr>
          <w:ilvl w:val="0"/>
          <w:numId w:val="3"/>
        </w:numPr>
        <w:tabs>
          <w:tab w:val="left" w:pos="4200"/>
        </w:tabs>
        <w:spacing w:line="276" w:lineRule="auto"/>
        <w:jc w:val="both"/>
        <w:rPr>
          <w:b/>
          <w:bCs/>
          <w:sz w:val="24"/>
        </w:rPr>
      </w:pPr>
      <w:r w:rsidRPr="00B150C0">
        <w:rPr>
          <w:b/>
          <w:bCs/>
          <w:sz w:val="24"/>
        </w:rPr>
        <w:t>Общие</w:t>
      </w:r>
      <w:r w:rsidRPr="00B150C0">
        <w:rPr>
          <w:b/>
          <w:bCs/>
          <w:spacing w:val="-4"/>
          <w:sz w:val="24"/>
        </w:rPr>
        <w:t xml:space="preserve"> </w:t>
      </w:r>
      <w:r w:rsidRPr="00B150C0">
        <w:rPr>
          <w:b/>
          <w:bCs/>
          <w:spacing w:val="-2"/>
          <w:sz w:val="24"/>
        </w:rPr>
        <w:t>положения</w:t>
      </w:r>
    </w:p>
    <w:p w14:paraId="5C8753DA" w14:textId="48A6EEEE" w:rsidR="00DA4D85" w:rsidRDefault="002C0A21" w:rsidP="007114FE">
      <w:pPr>
        <w:pStyle w:val="a4"/>
        <w:numPr>
          <w:ilvl w:val="1"/>
          <w:numId w:val="3"/>
        </w:numPr>
        <w:tabs>
          <w:tab w:val="left" w:pos="623"/>
        </w:tabs>
        <w:spacing w:line="276" w:lineRule="auto"/>
        <w:ind w:right="845" w:firstLine="0"/>
        <w:rPr>
          <w:sz w:val="24"/>
        </w:rPr>
      </w:pPr>
      <w:r>
        <w:rPr>
          <w:sz w:val="24"/>
        </w:rPr>
        <w:t>Положение о рабочих программах учебных предметов, учебных курсов (в том числе внеурочной деятельности), учебных модулей, разрабатываемых в соответствии с</w:t>
      </w:r>
      <w:r>
        <w:rPr>
          <w:spacing w:val="40"/>
          <w:sz w:val="24"/>
        </w:rPr>
        <w:t xml:space="preserve"> </w:t>
      </w:r>
      <w:r>
        <w:rPr>
          <w:sz w:val="24"/>
        </w:rPr>
        <w:t>требованиями Федеральных государственных образовательных стандартов (ФГОС) и Федеральных образовательных программ начального общего (ФОП НОО), основного общего (ФОП ООО) и среднего общего образования, (ФОП СОО) (далее – Положение),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w:t>
      </w:r>
      <w:r>
        <w:rPr>
          <w:spacing w:val="40"/>
          <w:sz w:val="24"/>
        </w:rPr>
        <w:t xml:space="preserve"> </w:t>
      </w:r>
      <w:r>
        <w:rPr>
          <w:sz w:val="24"/>
        </w:rPr>
        <w:t>модулей в МБОУ «</w:t>
      </w:r>
      <w:r w:rsidR="00FE3F05">
        <w:rPr>
          <w:sz w:val="24"/>
        </w:rPr>
        <w:t>Кайбальская СШ</w:t>
      </w:r>
      <w:r>
        <w:rPr>
          <w:sz w:val="24"/>
        </w:rPr>
        <w:t>».</w:t>
      </w:r>
    </w:p>
    <w:p w14:paraId="4EA8C01D" w14:textId="77777777" w:rsidR="00DA4D85" w:rsidRDefault="002C0A21" w:rsidP="007114FE">
      <w:pPr>
        <w:pStyle w:val="a4"/>
        <w:numPr>
          <w:ilvl w:val="1"/>
          <w:numId w:val="3"/>
        </w:numPr>
        <w:tabs>
          <w:tab w:val="left" w:pos="564"/>
        </w:tabs>
        <w:spacing w:line="276" w:lineRule="auto"/>
        <w:ind w:left="564" w:hanging="420"/>
        <w:rPr>
          <w:sz w:val="24"/>
        </w:rPr>
      </w:pPr>
      <w:r>
        <w:rPr>
          <w:sz w:val="24"/>
        </w:rPr>
        <w:t>Положение</w:t>
      </w:r>
      <w:r>
        <w:rPr>
          <w:spacing w:val="-8"/>
          <w:sz w:val="24"/>
        </w:rPr>
        <w:t xml:space="preserve"> </w:t>
      </w:r>
      <w:r>
        <w:rPr>
          <w:sz w:val="24"/>
        </w:rPr>
        <w:t>разработано</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следующих</w:t>
      </w:r>
      <w:r>
        <w:rPr>
          <w:spacing w:val="-3"/>
          <w:sz w:val="24"/>
        </w:rPr>
        <w:t xml:space="preserve"> </w:t>
      </w:r>
      <w:r>
        <w:rPr>
          <w:sz w:val="24"/>
        </w:rPr>
        <w:t>нормативно -правовых</w:t>
      </w:r>
      <w:r>
        <w:rPr>
          <w:spacing w:val="-3"/>
          <w:sz w:val="24"/>
        </w:rPr>
        <w:t xml:space="preserve"> </w:t>
      </w:r>
      <w:r>
        <w:rPr>
          <w:spacing w:val="-2"/>
          <w:sz w:val="24"/>
        </w:rPr>
        <w:t>документов:</w:t>
      </w:r>
    </w:p>
    <w:p w14:paraId="3ADF0448" w14:textId="77777777" w:rsidR="00DA4D85" w:rsidRDefault="002C0A21" w:rsidP="007114FE">
      <w:pPr>
        <w:pStyle w:val="a4"/>
        <w:numPr>
          <w:ilvl w:val="2"/>
          <w:numId w:val="3"/>
        </w:numPr>
        <w:tabs>
          <w:tab w:val="left" w:pos="291"/>
        </w:tabs>
        <w:spacing w:line="276" w:lineRule="auto"/>
        <w:ind w:right="851" w:firstLine="0"/>
        <w:rPr>
          <w:sz w:val="24"/>
        </w:rPr>
      </w:pPr>
      <w:r>
        <w:rPr>
          <w:sz w:val="24"/>
        </w:rPr>
        <w:t>Федерального закона от 29.12.2012 № 273-ФЗ «Об образовании в Российской Федерации» (с изменениями и дополнениями);</w:t>
      </w:r>
    </w:p>
    <w:p w14:paraId="18B41FA4" w14:textId="77777777" w:rsidR="00DA4D85" w:rsidRDefault="002C0A21" w:rsidP="007114FE">
      <w:pPr>
        <w:pStyle w:val="a4"/>
        <w:numPr>
          <w:ilvl w:val="2"/>
          <w:numId w:val="3"/>
        </w:numPr>
        <w:tabs>
          <w:tab w:val="left" w:pos="459"/>
        </w:tabs>
        <w:spacing w:line="276" w:lineRule="auto"/>
        <w:ind w:right="844" w:firstLine="60"/>
        <w:rPr>
          <w:sz w:val="24"/>
        </w:rPr>
      </w:pPr>
      <w:r>
        <w:rPr>
          <w:sz w:val="24"/>
        </w:rPr>
        <w:t xml:space="preserve">приказа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последующими изменениями и </w:t>
      </w:r>
      <w:r>
        <w:rPr>
          <w:spacing w:val="-2"/>
          <w:sz w:val="24"/>
        </w:rPr>
        <w:t>дополнениями;</w:t>
      </w:r>
    </w:p>
    <w:p w14:paraId="512E961E" w14:textId="77777777" w:rsidR="00DA4D85" w:rsidRDefault="002C0A21" w:rsidP="007114FE">
      <w:pPr>
        <w:pStyle w:val="a4"/>
        <w:numPr>
          <w:ilvl w:val="2"/>
          <w:numId w:val="3"/>
        </w:numPr>
        <w:tabs>
          <w:tab w:val="left" w:pos="359"/>
        </w:tabs>
        <w:spacing w:line="276" w:lineRule="auto"/>
        <w:ind w:right="854" w:firstLine="0"/>
        <w:rPr>
          <w:sz w:val="24"/>
        </w:rPr>
      </w:pPr>
      <w:r>
        <w:rPr>
          <w:sz w:val="24"/>
        </w:rPr>
        <w:t>приказа Минпросвещения России от 18.05.2023 № 372 «Об утверждении федеральной образовательной программы начального общего образования» (далее – ФОП НОО);</w:t>
      </w:r>
    </w:p>
    <w:p w14:paraId="0341D7F1" w14:textId="77777777" w:rsidR="00DA4D85" w:rsidRDefault="002C0A21" w:rsidP="007114FE">
      <w:pPr>
        <w:pStyle w:val="a4"/>
        <w:numPr>
          <w:ilvl w:val="2"/>
          <w:numId w:val="3"/>
        </w:numPr>
        <w:tabs>
          <w:tab w:val="left" w:pos="359"/>
        </w:tabs>
        <w:spacing w:line="276" w:lineRule="auto"/>
        <w:ind w:right="854" w:firstLine="0"/>
        <w:rPr>
          <w:sz w:val="24"/>
        </w:rPr>
      </w:pPr>
      <w:r>
        <w:rPr>
          <w:sz w:val="24"/>
        </w:rPr>
        <w:t>приказа Минпросвещения России от 18.05.2023 № 370 «Об утверждении федеральной образовательной программы основного общего образования» (далее – ФОП ООО);</w:t>
      </w:r>
    </w:p>
    <w:p w14:paraId="1005E044" w14:textId="77777777" w:rsidR="00DA4D85" w:rsidRDefault="002C0A21" w:rsidP="007114FE">
      <w:pPr>
        <w:pStyle w:val="a4"/>
        <w:numPr>
          <w:ilvl w:val="2"/>
          <w:numId w:val="3"/>
        </w:numPr>
        <w:tabs>
          <w:tab w:val="left" w:pos="359"/>
        </w:tabs>
        <w:spacing w:line="276" w:lineRule="auto"/>
        <w:ind w:right="851" w:firstLine="0"/>
        <w:rPr>
          <w:sz w:val="24"/>
        </w:rPr>
      </w:pPr>
      <w:r>
        <w:rPr>
          <w:sz w:val="24"/>
        </w:rPr>
        <w:t>приказа Минпросвещения России от 18.05.2023 № 371 «Об утверждении федеральной образовательной программы среднего общего образования» (далее – ФОП СОО);</w:t>
      </w:r>
    </w:p>
    <w:p w14:paraId="4C794E85" w14:textId="77777777" w:rsidR="00DA4D85" w:rsidRDefault="002C0A21" w:rsidP="007114FE">
      <w:pPr>
        <w:pStyle w:val="a4"/>
        <w:numPr>
          <w:ilvl w:val="2"/>
          <w:numId w:val="3"/>
        </w:numPr>
        <w:tabs>
          <w:tab w:val="left" w:pos="351"/>
        </w:tabs>
        <w:spacing w:line="276" w:lineRule="auto"/>
        <w:ind w:right="845" w:firstLine="0"/>
        <w:rPr>
          <w:sz w:val="24"/>
        </w:rPr>
      </w:pPr>
      <w:r>
        <w:rPr>
          <w:sz w:val="24"/>
        </w:rPr>
        <w:t>приказа Минпросвещения России от 31.05.2021 № 286 «Об утверждении федерального государственного образовательного стандарта начального общего образования» (далее – ФГОС НОО ) с изменениями и дополнениями;</w:t>
      </w:r>
    </w:p>
    <w:p w14:paraId="221A9834" w14:textId="77777777" w:rsidR="00DA4D85" w:rsidRDefault="002C0A21" w:rsidP="007114FE">
      <w:pPr>
        <w:pStyle w:val="a3"/>
        <w:spacing w:line="276" w:lineRule="auto"/>
        <w:ind w:left="144" w:right="844"/>
        <w:jc w:val="both"/>
      </w:pPr>
      <w:r>
        <w:t>-приказа Минпросвещения России от 31.05.2021 № 287 «Об утверждении федерального государственного образовательного стандарта основного общего образования»</w:t>
      </w:r>
      <w:r>
        <w:rPr>
          <w:spacing w:val="-4"/>
        </w:rPr>
        <w:t xml:space="preserve"> </w:t>
      </w:r>
      <w:r>
        <w:t>(далее – ФГОС ООО ) с изменениями и дополнениями;</w:t>
      </w:r>
    </w:p>
    <w:p w14:paraId="714DB8E9" w14:textId="77777777" w:rsidR="00DA4D85" w:rsidRDefault="002C0A21" w:rsidP="007114FE">
      <w:pPr>
        <w:pStyle w:val="a4"/>
        <w:numPr>
          <w:ilvl w:val="2"/>
          <w:numId w:val="3"/>
        </w:numPr>
        <w:tabs>
          <w:tab w:val="left" w:pos="390"/>
        </w:tabs>
        <w:spacing w:line="276" w:lineRule="auto"/>
        <w:ind w:right="844" w:firstLine="0"/>
        <w:rPr>
          <w:sz w:val="24"/>
        </w:rPr>
      </w:pPr>
      <w:r>
        <w:rPr>
          <w:sz w:val="24"/>
        </w:rPr>
        <w:t>приказа Минобрнауки России от 17.05.2012 № 413 «Об утверждении федерального государственного образовательного стандарта среднего общего образования» (далее – ФГОС СОО) с изменениями и дополнениями;</w:t>
      </w:r>
    </w:p>
    <w:p w14:paraId="4DBBC16C" w14:textId="1C4E8551" w:rsidR="00DA4D85" w:rsidRDefault="002C0A21" w:rsidP="007114FE">
      <w:pPr>
        <w:pStyle w:val="a4"/>
        <w:numPr>
          <w:ilvl w:val="2"/>
          <w:numId w:val="3"/>
        </w:numPr>
        <w:tabs>
          <w:tab w:val="left" w:pos="282"/>
        </w:tabs>
        <w:spacing w:line="276" w:lineRule="auto"/>
        <w:ind w:left="282" w:hanging="138"/>
        <w:rPr>
          <w:sz w:val="24"/>
        </w:rPr>
      </w:pPr>
      <w:r>
        <w:rPr>
          <w:sz w:val="24"/>
        </w:rPr>
        <w:t>Устава</w:t>
      </w:r>
      <w:r>
        <w:rPr>
          <w:spacing w:val="-4"/>
          <w:sz w:val="24"/>
        </w:rPr>
        <w:t xml:space="preserve"> </w:t>
      </w:r>
      <w:r>
        <w:rPr>
          <w:sz w:val="24"/>
        </w:rPr>
        <w:t>МБОУ</w:t>
      </w:r>
      <w:r>
        <w:rPr>
          <w:spacing w:val="1"/>
          <w:sz w:val="24"/>
        </w:rPr>
        <w:t xml:space="preserve"> </w:t>
      </w:r>
      <w:r>
        <w:rPr>
          <w:sz w:val="24"/>
        </w:rPr>
        <w:t>«</w:t>
      </w:r>
      <w:r w:rsidR="00FE3F05">
        <w:rPr>
          <w:sz w:val="24"/>
        </w:rPr>
        <w:t>Кайбальская СШ</w:t>
      </w:r>
      <w:r>
        <w:rPr>
          <w:spacing w:val="-2"/>
          <w:sz w:val="24"/>
        </w:rPr>
        <w:t>».</w:t>
      </w:r>
    </w:p>
    <w:p w14:paraId="36F832F6" w14:textId="77777777" w:rsidR="00DA4D85" w:rsidRDefault="002C0A21" w:rsidP="007114FE">
      <w:pPr>
        <w:pStyle w:val="a3"/>
        <w:spacing w:line="276" w:lineRule="auto"/>
        <w:ind w:left="144"/>
        <w:jc w:val="both"/>
      </w:pPr>
      <w:r>
        <w:t>В</w:t>
      </w:r>
      <w:r>
        <w:rPr>
          <w:spacing w:val="-7"/>
        </w:rPr>
        <w:t xml:space="preserve"> </w:t>
      </w:r>
      <w:r>
        <w:t>Положении</w:t>
      </w:r>
      <w:r>
        <w:rPr>
          <w:spacing w:val="-3"/>
        </w:rPr>
        <w:t xml:space="preserve"> </w:t>
      </w:r>
      <w:r>
        <w:t>использованы</w:t>
      </w:r>
      <w:r>
        <w:rPr>
          <w:spacing w:val="-3"/>
        </w:rPr>
        <w:t xml:space="preserve"> </w:t>
      </w:r>
      <w:r>
        <w:t>следующие</w:t>
      </w:r>
      <w:r>
        <w:rPr>
          <w:spacing w:val="-4"/>
        </w:rPr>
        <w:t xml:space="preserve"> </w:t>
      </w:r>
      <w:r>
        <w:t>основные</w:t>
      </w:r>
      <w:r>
        <w:rPr>
          <w:spacing w:val="-5"/>
        </w:rPr>
        <w:t xml:space="preserve"> </w:t>
      </w:r>
      <w:r>
        <w:t>понятия</w:t>
      </w:r>
      <w:r>
        <w:rPr>
          <w:spacing w:val="-3"/>
        </w:rPr>
        <w:t xml:space="preserve"> </w:t>
      </w:r>
      <w:r>
        <w:t>и</w:t>
      </w:r>
      <w:r>
        <w:rPr>
          <w:spacing w:val="-3"/>
        </w:rPr>
        <w:t xml:space="preserve"> </w:t>
      </w:r>
      <w:r>
        <w:rPr>
          <w:spacing w:val="-2"/>
        </w:rPr>
        <w:t>термины:</w:t>
      </w:r>
    </w:p>
    <w:p w14:paraId="6AC7E254" w14:textId="77777777" w:rsidR="00DA4D85" w:rsidRDefault="002C0A21" w:rsidP="003B4914">
      <w:pPr>
        <w:spacing w:line="276" w:lineRule="auto"/>
        <w:ind w:left="144" w:right="846"/>
        <w:jc w:val="both"/>
        <w:rPr>
          <w:sz w:val="24"/>
        </w:rPr>
      </w:pPr>
      <w:r w:rsidRPr="00B150C0">
        <w:rPr>
          <w:b/>
          <w:sz w:val="24"/>
        </w:rPr>
        <w:t>уровень образования (НОО, ООО, СОО)</w:t>
      </w:r>
      <w:r>
        <w:rPr>
          <w:b/>
          <w:sz w:val="24"/>
        </w:rPr>
        <w:t xml:space="preserve"> </w:t>
      </w:r>
      <w:r>
        <w:rPr>
          <w:sz w:val="24"/>
        </w:rPr>
        <w:t>– завершенный цикл образования, характеризующийся определенной единой совокупностью требований;</w:t>
      </w:r>
    </w:p>
    <w:p w14:paraId="11429DFD" w14:textId="77777777" w:rsidR="00DA4D85" w:rsidRDefault="002C0A21" w:rsidP="007114FE">
      <w:pPr>
        <w:pStyle w:val="a3"/>
        <w:spacing w:line="276" w:lineRule="auto"/>
        <w:ind w:left="144" w:right="846"/>
        <w:jc w:val="both"/>
      </w:pPr>
      <w:r>
        <w:rPr>
          <w:b/>
        </w:rPr>
        <w:lastRenderedPageBreak/>
        <w:t xml:space="preserve">Федеральная основная общеобразовательная программа </w:t>
      </w:r>
      <w:r>
        <w:t>–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43B3B4EC" w14:textId="77777777" w:rsidR="00DA4D85" w:rsidRDefault="002C0A21" w:rsidP="007114FE">
      <w:pPr>
        <w:pStyle w:val="a3"/>
        <w:spacing w:line="276" w:lineRule="auto"/>
        <w:ind w:left="144" w:right="847" w:firstLine="60"/>
        <w:jc w:val="both"/>
      </w:pPr>
      <w:r>
        <w:rPr>
          <w:b/>
        </w:rPr>
        <w:t xml:space="preserve">образовательная программа </w:t>
      </w:r>
      <w:r>
        <w:t>–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w:t>
      </w:r>
      <w:r>
        <w:rPr>
          <w:spacing w:val="-3"/>
        </w:rPr>
        <w:t xml:space="preserve"> </w:t>
      </w:r>
      <w:r>
        <w:t>а</w:t>
      </w:r>
      <w:r>
        <w:rPr>
          <w:spacing w:val="-3"/>
        </w:rPr>
        <w:t xml:space="preserve"> </w:t>
      </w:r>
      <w:r>
        <w:t>также</w:t>
      </w:r>
      <w:r>
        <w:rPr>
          <w:spacing w:val="-3"/>
        </w:rPr>
        <w:t xml:space="preserve"> </w:t>
      </w:r>
      <w:r>
        <w:t>в</w:t>
      </w:r>
      <w:r>
        <w:rPr>
          <w:spacing w:val="-3"/>
        </w:rPr>
        <w:t xml:space="preserve"> </w:t>
      </w:r>
      <w:r>
        <w:t>виде</w:t>
      </w:r>
      <w:r>
        <w:rPr>
          <w:spacing w:val="-3"/>
        </w:rPr>
        <w:t xml:space="preserve"> </w:t>
      </w:r>
      <w:r>
        <w:t>рабочей</w:t>
      </w:r>
      <w:r>
        <w:rPr>
          <w:spacing w:val="-1"/>
        </w:rPr>
        <w:t xml:space="preserve"> </w:t>
      </w:r>
      <w:r>
        <w:t>программы</w:t>
      </w:r>
      <w:r>
        <w:rPr>
          <w:spacing w:val="-3"/>
        </w:rPr>
        <w:t xml:space="preserve"> </w:t>
      </w:r>
      <w:r>
        <w:t>воспитания,</w:t>
      </w:r>
      <w:r>
        <w:rPr>
          <w:spacing w:val="-4"/>
        </w:rPr>
        <w:t xml:space="preserve"> </w:t>
      </w:r>
      <w:r>
        <w:t>календарного</w:t>
      </w:r>
      <w:r>
        <w:rPr>
          <w:spacing w:val="-2"/>
        </w:rPr>
        <w:t xml:space="preserve"> </w:t>
      </w:r>
      <w:r>
        <w:t>плана воспитательной работы, форм аттестации;</w:t>
      </w:r>
    </w:p>
    <w:p w14:paraId="60309C8C" w14:textId="77777777" w:rsidR="00DA4D85" w:rsidRDefault="002C0A21" w:rsidP="007114FE">
      <w:pPr>
        <w:pStyle w:val="a3"/>
        <w:spacing w:line="276" w:lineRule="auto"/>
        <w:ind w:left="144" w:right="843" w:firstLine="60"/>
        <w:jc w:val="both"/>
      </w:pPr>
      <w:r>
        <w:rPr>
          <w:b/>
        </w:rPr>
        <w:t xml:space="preserve">рабочая программа </w:t>
      </w:r>
      <w:r>
        <w:t>– программа, разработанная на основе федеральных или авторских программ, но вносящая изменения и дополнения в содержание учебной дисциплины, последовательность изучения тем, количество часов, использование организационных форм обучения и другие, обеспечивает достижение планируемых результатов освоения ООП соответствующего уровня образования;</w:t>
      </w:r>
    </w:p>
    <w:p w14:paraId="43F28665" w14:textId="77777777" w:rsidR="00DA4D85" w:rsidRDefault="002C0A21" w:rsidP="007114FE">
      <w:pPr>
        <w:pStyle w:val="a3"/>
        <w:spacing w:line="276" w:lineRule="auto"/>
        <w:ind w:left="144" w:right="853" w:firstLine="60"/>
        <w:jc w:val="both"/>
      </w:pPr>
      <w:r>
        <w:rPr>
          <w:b/>
        </w:rPr>
        <w:t xml:space="preserve">учебный предмет </w:t>
      </w:r>
      <w:r>
        <w:t>– единица (компонент) содержания образования, отражающий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w:t>
      </w:r>
    </w:p>
    <w:p w14:paraId="4A1A9ADF" w14:textId="77777777" w:rsidR="00DA4D85" w:rsidRDefault="002C0A21" w:rsidP="007114FE">
      <w:pPr>
        <w:pStyle w:val="a3"/>
        <w:spacing w:line="276" w:lineRule="auto"/>
        <w:ind w:left="144" w:right="847" w:firstLine="60"/>
        <w:jc w:val="both"/>
      </w:pPr>
      <w:r>
        <w:rPr>
          <w:b/>
        </w:rPr>
        <w:t>учебный кур</w:t>
      </w:r>
      <w:r>
        <w:t>с – целостная, логически завершенная часть содержания образования, расширяющая освоение относительно самостоятельного тематического блока учебного предмета</w:t>
      </w:r>
      <w:r>
        <w:rPr>
          <w:spacing w:val="72"/>
          <w:w w:val="150"/>
        </w:rPr>
        <w:t xml:space="preserve"> </w:t>
      </w:r>
      <w:r>
        <w:t>и</w:t>
      </w:r>
      <w:r>
        <w:rPr>
          <w:spacing w:val="78"/>
          <w:w w:val="150"/>
        </w:rPr>
        <w:t xml:space="preserve"> </w:t>
      </w:r>
      <w:r>
        <w:t>углубляющая</w:t>
      </w:r>
      <w:r>
        <w:rPr>
          <w:spacing w:val="73"/>
          <w:w w:val="150"/>
        </w:rPr>
        <w:t xml:space="preserve"> </w:t>
      </w:r>
      <w:r>
        <w:t>материал</w:t>
      </w:r>
      <w:r>
        <w:rPr>
          <w:spacing w:val="73"/>
          <w:w w:val="150"/>
        </w:rPr>
        <w:t xml:space="preserve"> </w:t>
      </w:r>
      <w:r>
        <w:t>предметных</w:t>
      </w:r>
      <w:r>
        <w:rPr>
          <w:spacing w:val="75"/>
          <w:w w:val="150"/>
        </w:rPr>
        <w:t xml:space="preserve"> </w:t>
      </w:r>
      <w:r>
        <w:t>областей</w:t>
      </w:r>
      <w:r>
        <w:rPr>
          <w:spacing w:val="74"/>
          <w:w w:val="150"/>
        </w:rPr>
        <w:t xml:space="preserve"> </w:t>
      </w:r>
      <w:r>
        <w:t>и</w:t>
      </w:r>
      <w:r>
        <w:rPr>
          <w:spacing w:val="74"/>
          <w:w w:val="150"/>
        </w:rPr>
        <w:t xml:space="preserve"> </w:t>
      </w:r>
      <w:r>
        <w:t>(или)</w:t>
      </w:r>
      <w:r>
        <w:rPr>
          <w:spacing w:val="73"/>
          <w:w w:val="150"/>
        </w:rPr>
        <w:t xml:space="preserve"> </w:t>
      </w:r>
      <w:r>
        <w:t>в</w:t>
      </w:r>
      <w:r>
        <w:rPr>
          <w:spacing w:val="72"/>
          <w:w w:val="150"/>
        </w:rPr>
        <w:t xml:space="preserve"> </w:t>
      </w:r>
      <w:r>
        <w:t>пределах</w:t>
      </w:r>
      <w:r>
        <w:rPr>
          <w:spacing w:val="75"/>
          <w:w w:val="150"/>
        </w:rPr>
        <w:t xml:space="preserve"> </w:t>
      </w:r>
      <w:r>
        <w:rPr>
          <w:spacing w:val="-2"/>
        </w:rPr>
        <w:t>которой</w:t>
      </w:r>
    </w:p>
    <w:p w14:paraId="10A66682" w14:textId="0FD65A56" w:rsidR="00DA4D85" w:rsidRDefault="002C0A21" w:rsidP="007114FE">
      <w:pPr>
        <w:pStyle w:val="a3"/>
        <w:spacing w:line="276" w:lineRule="auto"/>
        <w:ind w:left="144" w:right="851"/>
        <w:jc w:val="both"/>
      </w:pPr>
      <w:r>
        <w:t xml:space="preserve">осуществляется освоение относительно самостоятельного тематического блока учебного </w:t>
      </w:r>
      <w:r>
        <w:rPr>
          <w:spacing w:val="-2"/>
        </w:rPr>
        <w:t>предмета;</w:t>
      </w:r>
    </w:p>
    <w:p w14:paraId="5AB755E0" w14:textId="77777777" w:rsidR="00DA4D85" w:rsidRDefault="002C0A21" w:rsidP="007114FE">
      <w:pPr>
        <w:pStyle w:val="a3"/>
        <w:spacing w:line="276" w:lineRule="auto"/>
        <w:ind w:left="144" w:right="845" w:firstLine="60"/>
        <w:jc w:val="both"/>
      </w:pPr>
      <w:r>
        <w:rPr>
          <w:b/>
        </w:rPr>
        <w:t xml:space="preserve">учебный модуль </w:t>
      </w:r>
      <w:r>
        <w:t>– часть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p>
    <w:p w14:paraId="46666B9C" w14:textId="77777777" w:rsidR="00DA4D85" w:rsidRDefault="002C0A21" w:rsidP="007114FE">
      <w:pPr>
        <w:spacing w:line="276" w:lineRule="auto"/>
        <w:ind w:left="144" w:right="847" w:firstLine="60"/>
        <w:jc w:val="both"/>
        <w:rPr>
          <w:sz w:val="24"/>
        </w:rPr>
      </w:pPr>
      <w:r>
        <w:rPr>
          <w:b/>
          <w:sz w:val="24"/>
        </w:rPr>
        <w:t xml:space="preserve">оценочные средства </w:t>
      </w:r>
      <w:r>
        <w:rPr>
          <w:sz w:val="24"/>
        </w:rPr>
        <w:t xml:space="preserve">– методы оценки и соответствующие им контрольно-измерительные </w:t>
      </w:r>
      <w:r>
        <w:rPr>
          <w:spacing w:val="-2"/>
          <w:sz w:val="24"/>
        </w:rPr>
        <w:t>материалы.</w:t>
      </w:r>
    </w:p>
    <w:p w14:paraId="623B1577" w14:textId="77777777" w:rsidR="00DA4D85" w:rsidRDefault="002C0A21" w:rsidP="007114FE">
      <w:pPr>
        <w:pStyle w:val="a4"/>
        <w:numPr>
          <w:ilvl w:val="1"/>
          <w:numId w:val="3"/>
        </w:numPr>
        <w:tabs>
          <w:tab w:val="left" w:pos="671"/>
        </w:tabs>
        <w:spacing w:line="276" w:lineRule="auto"/>
        <w:ind w:right="845" w:firstLine="0"/>
        <w:rPr>
          <w:sz w:val="24"/>
        </w:rPr>
      </w:pPr>
      <w:r>
        <w:rPr>
          <w:sz w:val="24"/>
        </w:rPr>
        <w:t>Рабочая программа учебного предмета, учебного курса (в том числе внеурочной деятельности), учебного модуля (далее – рабочая программа) – часть основной образовательной программы (далее – ООП) соответствующего уровня общего образования, входящая в ее содержательный раздел, является приложением к образовательной программе.</w:t>
      </w:r>
    </w:p>
    <w:p w14:paraId="0FB34F40" w14:textId="77777777" w:rsidR="00DA4D85" w:rsidRDefault="002C0A21" w:rsidP="007114FE">
      <w:pPr>
        <w:pStyle w:val="a4"/>
        <w:numPr>
          <w:ilvl w:val="1"/>
          <w:numId w:val="3"/>
        </w:numPr>
        <w:tabs>
          <w:tab w:val="left" w:pos="564"/>
        </w:tabs>
        <w:spacing w:line="276" w:lineRule="auto"/>
        <w:ind w:left="564" w:hanging="420"/>
        <w:rPr>
          <w:sz w:val="24"/>
        </w:rPr>
      </w:pPr>
      <w:r>
        <w:rPr>
          <w:sz w:val="24"/>
        </w:rPr>
        <w:t>Рабочая</w:t>
      </w:r>
      <w:r>
        <w:rPr>
          <w:spacing w:val="-6"/>
          <w:sz w:val="24"/>
        </w:rPr>
        <w:t xml:space="preserve"> </w:t>
      </w:r>
      <w:r>
        <w:rPr>
          <w:sz w:val="24"/>
        </w:rPr>
        <w:t>программа</w:t>
      </w:r>
      <w:r>
        <w:rPr>
          <w:spacing w:val="-3"/>
          <w:sz w:val="24"/>
        </w:rPr>
        <w:t xml:space="preserve"> </w:t>
      </w:r>
      <w:r>
        <w:rPr>
          <w:sz w:val="24"/>
        </w:rPr>
        <w:t>выполняет</w:t>
      </w:r>
      <w:r>
        <w:rPr>
          <w:spacing w:val="-4"/>
          <w:sz w:val="24"/>
        </w:rPr>
        <w:t xml:space="preserve"> </w:t>
      </w:r>
      <w:r>
        <w:rPr>
          <w:sz w:val="24"/>
        </w:rPr>
        <w:t>следующие</w:t>
      </w:r>
      <w:r>
        <w:rPr>
          <w:spacing w:val="-2"/>
          <w:sz w:val="24"/>
        </w:rPr>
        <w:t xml:space="preserve"> функции:</w:t>
      </w:r>
    </w:p>
    <w:p w14:paraId="6CF3F5A2" w14:textId="03D5FC17" w:rsidR="00DA4D85" w:rsidRDefault="002C0A21" w:rsidP="007114FE">
      <w:pPr>
        <w:pStyle w:val="a4"/>
        <w:numPr>
          <w:ilvl w:val="2"/>
          <w:numId w:val="3"/>
        </w:numPr>
        <w:tabs>
          <w:tab w:val="left" w:pos="339"/>
        </w:tabs>
        <w:spacing w:line="276" w:lineRule="auto"/>
        <w:ind w:right="854" w:firstLine="0"/>
        <w:rPr>
          <w:sz w:val="24"/>
        </w:rPr>
      </w:pPr>
      <w:r>
        <w:rPr>
          <w:sz w:val="24"/>
        </w:rPr>
        <w:t>обеспечение реализации в полном объеме образовательной программы в соответствии с календарным учебным графиком и учебным планом;</w:t>
      </w:r>
    </w:p>
    <w:p w14:paraId="66232835" w14:textId="77777777" w:rsidR="00DA4D85" w:rsidRDefault="002C0A21" w:rsidP="007114FE">
      <w:pPr>
        <w:pStyle w:val="a4"/>
        <w:numPr>
          <w:ilvl w:val="2"/>
          <w:numId w:val="3"/>
        </w:numPr>
        <w:tabs>
          <w:tab w:val="left" w:pos="291"/>
        </w:tabs>
        <w:spacing w:line="276" w:lineRule="auto"/>
        <w:ind w:left="291" w:hanging="147"/>
        <w:rPr>
          <w:sz w:val="24"/>
        </w:rPr>
      </w:pPr>
      <w:r>
        <w:rPr>
          <w:sz w:val="24"/>
        </w:rPr>
        <w:t>обеспечение</w:t>
      </w:r>
      <w:r>
        <w:rPr>
          <w:spacing w:val="4"/>
          <w:sz w:val="24"/>
        </w:rPr>
        <w:t xml:space="preserve"> </w:t>
      </w:r>
      <w:r>
        <w:rPr>
          <w:sz w:val="24"/>
        </w:rPr>
        <w:t>преемственности</w:t>
      </w:r>
      <w:r>
        <w:rPr>
          <w:spacing w:val="8"/>
          <w:sz w:val="24"/>
        </w:rPr>
        <w:t xml:space="preserve"> </w:t>
      </w:r>
      <w:r>
        <w:rPr>
          <w:sz w:val="24"/>
        </w:rPr>
        <w:t>содержания</w:t>
      </w:r>
      <w:r>
        <w:rPr>
          <w:spacing w:val="7"/>
          <w:sz w:val="24"/>
        </w:rPr>
        <w:t xml:space="preserve"> </w:t>
      </w:r>
      <w:r>
        <w:rPr>
          <w:sz w:val="24"/>
        </w:rPr>
        <w:t>между</w:t>
      </w:r>
      <w:r>
        <w:rPr>
          <w:spacing w:val="2"/>
          <w:sz w:val="24"/>
        </w:rPr>
        <w:t xml:space="preserve"> </w:t>
      </w:r>
      <w:r>
        <w:rPr>
          <w:sz w:val="24"/>
        </w:rPr>
        <w:t>годами</w:t>
      </w:r>
      <w:r>
        <w:rPr>
          <w:spacing w:val="8"/>
          <w:sz w:val="24"/>
        </w:rPr>
        <w:t xml:space="preserve"> </w:t>
      </w:r>
      <w:r>
        <w:rPr>
          <w:sz w:val="24"/>
        </w:rPr>
        <w:t>обучения</w:t>
      </w:r>
      <w:r>
        <w:rPr>
          <w:spacing w:val="7"/>
          <w:sz w:val="24"/>
        </w:rPr>
        <w:t xml:space="preserve"> </w:t>
      </w:r>
      <w:r>
        <w:rPr>
          <w:sz w:val="24"/>
        </w:rPr>
        <w:t>и</w:t>
      </w:r>
      <w:r>
        <w:rPr>
          <w:spacing w:val="10"/>
          <w:sz w:val="24"/>
        </w:rPr>
        <w:t xml:space="preserve"> </w:t>
      </w:r>
      <w:r>
        <w:rPr>
          <w:sz w:val="24"/>
        </w:rPr>
        <w:t>уровнями</w:t>
      </w:r>
      <w:r>
        <w:rPr>
          <w:spacing w:val="8"/>
          <w:sz w:val="24"/>
        </w:rPr>
        <w:t xml:space="preserve"> </w:t>
      </w:r>
      <w:r>
        <w:rPr>
          <w:spacing w:val="-2"/>
          <w:sz w:val="24"/>
        </w:rPr>
        <w:t>образования;</w:t>
      </w:r>
    </w:p>
    <w:p w14:paraId="6DCA69DE" w14:textId="77777777" w:rsidR="00DA4D85" w:rsidRDefault="002C0A21" w:rsidP="007114FE">
      <w:pPr>
        <w:pStyle w:val="a4"/>
        <w:numPr>
          <w:ilvl w:val="2"/>
          <w:numId w:val="3"/>
        </w:numPr>
        <w:tabs>
          <w:tab w:val="left" w:pos="282"/>
        </w:tabs>
        <w:spacing w:line="276" w:lineRule="auto"/>
        <w:ind w:left="282" w:hanging="138"/>
        <w:rPr>
          <w:sz w:val="24"/>
        </w:rPr>
      </w:pPr>
      <w:r>
        <w:rPr>
          <w:sz w:val="24"/>
        </w:rPr>
        <w:t>создание</w:t>
      </w:r>
      <w:r>
        <w:rPr>
          <w:spacing w:val="-6"/>
          <w:sz w:val="24"/>
        </w:rPr>
        <w:t xml:space="preserve"> </w:t>
      </w:r>
      <w:r>
        <w:rPr>
          <w:sz w:val="24"/>
        </w:rPr>
        <w:t>условий</w:t>
      </w:r>
      <w:r>
        <w:rPr>
          <w:spacing w:val="-4"/>
          <w:sz w:val="24"/>
        </w:rPr>
        <w:t xml:space="preserve"> </w:t>
      </w:r>
      <w:r>
        <w:rPr>
          <w:sz w:val="24"/>
        </w:rPr>
        <w:t>для</w:t>
      </w:r>
      <w:r>
        <w:rPr>
          <w:spacing w:val="-4"/>
          <w:sz w:val="24"/>
        </w:rPr>
        <w:t xml:space="preserve"> </w:t>
      </w:r>
      <w:r>
        <w:rPr>
          <w:sz w:val="24"/>
        </w:rPr>
        <w:t>реализации</w:t>
      </w:r>
      <w:r>
        <w:rPr>
          <w:spacing w:val="-5"/>
          <w:sz w:val="24"/>
        </w:rPr>
        <w:t xml:space="preserve"> </w:t>
      </w:r>
      <w:r>
        <w:rPr>
          <w:sz w:val="24"/>
        </w:rPr>
        <w:t>системно-деятельностного</w:t>
      </w:r>
      <w:r>
        <w:rPr>
          <w:spacing w:val="-4"/>
          <w:sz w:val="24"/>
        </w:rPr>
        <w:t xml:space="preserve"> </w:t>
      </w:r>
      <w:r>
        <w:rPr>
          <w:sz w:val="24"/>
        </w:rPr>
        <w:t>подхода</w:t>
      </w:r>
      <w:r>
        <w:rPr>
          <w:spacing w:val="-5"/>
          <w:sz w:val="24"/>
        </w:rPr>
        <w:t xml:space="preserve"> </w:t>
      </w:r>
      <w:r>
        <w:rPr>
          <w:sz w:val="24"/>
        </w:rPr>
        <w:t>к</w:t>
      </w:r>
      <w:r>
        <w:rPr>
          <w:spacing w:val="-4"/>
          <w:sz w:val="24"/>
        </w:rPr>
        <w:t xml:space="preserve"> </w:t>
      </w:r>
      <w:r>
        <w:rPr>
          <w:spacing w:val="-2"/>
          <w:sz w:val="24"/>
        </w:rPr>
        <w:t>обучению;</w:t>
      </w:r>
    </w:p>
    <w:p w14:paraId="094C6A14" w14:textId="77777777" w:rsidR="00DA4D85" w:rsidRDefault="002C0A21" w:rsidP="007114FE">
      <w:pPr>
        <w:pStyle w:val="a4"/>
        <w:numPr>
          <w:ilvl w:val="2"/>
          <w:numId w:val="3"/>
        </w:numPr>
        <w:tabs>
          <w:tab w:val="left" w:pos="282"/>
        </w:tabs>
        <w:spacing w:line="276" w:lineRule="auto"/>
        <w:ind w:left="282" w:hanging="138"/>
        <w:rPr>
          <w:sz w:val="24"/>
        </w:rPr>
      </w:pPr>
      <w:r>
        <w:rPr>
          <w:sz w:val="24"/>
        </w:rPr>
        <w:t>обеспечение</w:t>
      </w:r>
      <w:r>
        <w:rPr>
          <w:spacing w:val="-7"/>
          <w:sz w:val="24"/>
        </w:rPr>
        <w:t xml:space="preserve"> </w:t>
      </w:r>
      <w:r>
        <w:rPr>
          <w:sz w:val="24"/>
        </w:rPr>
        <w:t>достижений</w:t>
      </w:r>
      <w:r>
        <w:rPr>
          <w:spacing w:val="-6"/>
          <w:sz w:val="24"/>
        </w:rPr>
        <w:t xml:space="preserve"> </w:t>
      </w:r>
      <w:r>
        <w:rPr>
          <w:sz w:val="24"/>
        </w:rPr>
        <w:t>планируемых</w:t>
      </w:r>
      <w:r>
        <w:rPr>
          <w:spacing w:val="-3"/>
          <w:sz w:val="24"/>
        </w:rPr>
        <w:t xml:space="preserve"> </w:t>
      </w:r>
      <w:r>
        <w:rPr>
          <w:sz w:val="24"/>
        </w:rPr>
        <w:t>результатов</w:t>
      </w:r>
      <w:r>
        <w:rPr>
          <w:spacing w:val="-5"/>
          <w:sz w:val="24"/>
        </w:rPr>
        <w:t xml:space="preserve"> </w:t>
      </w:r>
      <w:r>
        <w:rPr>
          <w:sz w:val="24"/>
        </w:rPr>
        <w:t>каждым</w:t>
      </w:r>
      <w:r>
        <w:rPr>
          <w:spacing w:val="-4"/>
          <w:sz w:val="24"/>
        </w:rPr>
        <w:t xml:space="preserve"> </w:t>
      </w:r>
      <w:r>
        <w:rPr>
          <w:spacing w:val="-2"/>
          <w:sz w:val="24"/>
        </w:rPr>
        <w:t>обучающимся;</w:t>
      </w:r>
    </w:p>
    <w:p w14:paraId="538E41A1" w14:textId="72B00EC5" w:rsidR="00DA4D85" w:rsidRDefault="002C0A21" w:rsidP="007114FE">
      <w:pPr>
        <w:pStyle w:val="a4"/>
        <w:numPr>
          <w:ilvl w:val="2"/>
          <w:numId w:val="3"/>
        </w:numPr>
        <w:tabs>
          <w:tab w:val="left" w:pos="287"/>
        </w:tabs>
        <w:spacing w:line="276" w:lineRule="auto"/>
        <w:ind w:right="852" w:firstLine="0"/>
        <w:rPr>
          <w:sz w:val="24"/>
        </w:rPr>
      </w:pPr>
      <w:r>
        <w:rPr>
          <w:sz w:val="24"/>
        </w:rPr>
        <w:t>определение содержания, объема и порядка изучения учебного предмета, курса, дисциплины (модуля) с учетом целей, задач и особенностей образовательной деятельности МБОУ «</w:t>
      </w:r>
      <w:r w:rsidR="00FE3F05">
        <w:rPr>
          <w:sz w:val="24"/>
        </w:rPr>
        <w:t>Кайбальская СШ</w:t>
      </w:r>
      <w:r>
        <w:rPr>
          <w:sz w:val="24"/>
        </w:rPr>
        <w:t>» и контингента обучающихся;</w:t>
      </w:r>
    </w:p>
    <w:p w14:paraId="13789874" w14:textId="77777777" w:rsidR="00DA4D85" w:rsidRDefault="002C0A21" w:rsidP="007114FE">
      <w:pPr>
        <w:pStyle w:val="a4"/>
        <w:numPr>
          <w:ilvl w:val="2"/>
          <w:numId w:val="3"/>
        </w:numPr>
        <w:tabs>
          <w:tab w:val="left" w:pos="359"/>
        </w:tabs>
        <w:spacing w:line="276" w:lineRule="auto"/>
        <w:ind w:right="849" w:firstLine="0"/>
        <w:rPr>
          <w:sz w:val="24"/>
        </w:rPr>
      </w:pPr>
      <w:r>
        <w:rPr>
          <w:sz w:val="24"/>
        </w:rPr>
        <w:t xml:space="preserve">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w:t>
      </w:r>
      <w:r>
        <w:rPr>
          <w:spacing w:val="-2"/>
          <w:sz w:val="24"/>
        </w:rPr>
        <w:t>обществе.</w:t>
      </w:r>
    </w:p>
    <w:p w14:paraId="147D6140" w14:textId="4D35A2D1" w:rsidR="00DA4D85" w:rsidRDefault="002C0A21" w:rsidP="007114FE">
      <w:pPr>
        <w:pStyle w:val="a4"/>
        <w:numPr>
          <w:ilvl w:val="1"/>
          <w:numId w:val="3"/>
        </w:numPr>
        <w:tabs>
          <w:tab w:val="left" w:pos="662"/>
        </w:tabs>
        <w:spacing w:line="276" w:lineRule="auto"/>
        <w:ind w:right="845" w:firstLine="0"/>
        <w:rPr>
          <w:sz w:val="24"/>
        </w:rPr>
      </w:pPr>
      <w:r>
        <w:rPr>
          <w:sz w:val="24"/>
        </w:rPr>
        <w:lastRenderedPageBreak/>
        <w:t>Рабочая программа – основа достижения обучающимися планируемых результатов освоения ООП: личностных, метапредметных, предметных. МБОУ «</w:t>
      </w:r>
      <w:r w:rsidR="00FE3F05">
        <w:rPr>
          <w:sz w:val="24"/>
        </w:rPr>
        <w:t>Кайбальская СШ</w:t>
      </w:r>
      <w:r>
        <w:rPr>
          <w:sz w:val="24"/>
        </w:rPr>
        <w:t>» предусматривает непосредственное применение при реализации ООП НОО федеральных рабочих программ по учебным предметам «Русский язык», «Литературное чтение», «Окружающий мир», «Труд (технология)». При реализации ООП ООО и ООП СОО федеральных</w:t>
      </w:r>
      <w:r>
        <w:rPr>
          <w:spacing w:val="58"/>
          <w:w w:val="150"/>
          <w:sz w:val="24"/>
        </w:rPr>
        <w:t xml:space="preserve"> </w:t>
      </w:r>
      <w:r>
        <w:rPr>
          <w:sz w:val="24"/>
        </w:rPr>
        <w:t>рабочих</w:t>
      </w:r>
      <w:r>
        <w:rPr>
          <w:spacing w:val="59"/>
          <w:w w:val="150"/>
          <w:sz w:val="24"/>
        </w:rPr>
        <w:t xml:space="preserve"> </w:t>
      </w:r>
      <w:r>
        <w:rPr>
          <w:sz w:val="24"/>
        </w:rPr>
        <w:t>программ</w:t>
      </w:r>
      <w:r>
        <w:rPr>
          <w:spacing w:val="57"/>
          <w:w w:val="150"/>
          <w:sz w:val="24"/>
        </w:rPr>
        <w:t xml:space="preserve"> </w:t>
      </w:r>
      <w:r>
        <w:rPr>
          <w:sz w:val="24"/>
        </w:rPr>
        <w:t>по</w:t>
      </w:r>
      <w:r>
        <w:rPr>
          <w:spacing w:val="61"/>
          <w:w w:val="150"/>
          <w:sz w:val="24"/>
        </w:rPr>
        <w:t xml:space="preserve"> </w:t>
      </w:r>
      <w:r>
        <w:rPr>
          <w:sz w:val="24"/>
        </w:rPr>
        <w:t>учебным</w:t>
      </w:r>
      <w:r>
        <w:rPr>
          <w:spacing w:val="58"/>
          <w:w w:val="150"/>
          <w:sz w:val="24"/>
        </w:rPr>
        <w:t xml:space="preserve"> </w:t>
      </w:r>
      <w:r>
        <w:rPr>
          <w:sz w:val="24"/>
        </w:rPr>
        <w:t>предметам</w:t>
      </w:r>
      <w:r>
        <w:rPr>
          <w:spacing w:val="62"/>
          <w:w w:val="150"/>
          <w:sz w:val="24"/>
        </w:rPr>
        <w:t xml:space="preserve"> </w:t>
      </w:r>
      <w:r>
        <w:rPr>
          <w:sz w:val="24"/>
        </w:rPr>
        <w:t>«Русский</w:t>
      </w:r>
      <w:r>
        <w:rPr>
          <w:spacing w:val="60"/>
          <w:w w:val="150"/>
          <w:sz w:val="24"/>
        </w:rPr>
        <w:t xml:space="preserve"> </w:t>
      </w:r>
      <w:r>
        <w:rPr>
          <w:sz w:val="24"/>
        </w:rPr>
        <w:t>язык»,</w:t>
      </w:r>
      <w:r>
        <w:rPr>
          <w:spacing w:val="64"/>
          <w:w w:val="150"/>
          <w:sz w:val="24"/>
        </w:rPr>
        <w:t xml:space="preserve"> </w:t>
      </w:r>
      <w:r>
        <w:rPr>
          <w:spacing w:val="-2"/>
          <w:sz w:val="24"/>
        </w:rPr>
        <w:t>«Литература»,</w:t>
      </w:r>
    </w:p>
    <w:p w14:paraId="29089630" w14:textId="1DB40385" w:rsidR="00DA4D85" w:rsidRDefault="002C0A21" w:rsidP="007114FE">
      <w:pPr>
        <w:pStyle w:val="a3"/>
        <w:spacing w:line="276" w:lineRule="auto"/>
        <w:ind w:left="144" w:right="854"/>
        <w:jc w:val="both"/>
      </w:pPr>
      <w:r>
        <w:t>«История», «Обществознание», «География», «Основы безопасности и защиты</w:t>
      </w:r>
      <w:r>
        <w:rPr>
          <w:spacing w:val="40"/>
        </w:rPr>
        <w:t xml:space="preserve"> </w:t>
      </w:r>
      <w:r>
        <w:t>Родины»,</w:t>
      </w:r>
      <w:r w:rsidR="00FE3F05">
        <w:t xml:space="preserve"> </w:t>
      </w:r>
      <w:r>
        <w:t>«Труд (технология)».</w:t>
      </w:r>
    </w:p>
    <w:p w14:paraId="6037A95D" w14:textId="7AADDC8B" w:rsidR="00DA4D85" w:rsidRDefault="002C0A21" w:rsidP="007114FE">
      <w:pPr>
        <w:pStyle w:val="a4"/>
        <w:numPr>
          <w:ilvl w:val="1"/>
          <w:numId w:val="3"/>
        </w:numPr>
        <w:tabs>
          <w:tab w:val="left" w:pos="504"/>
        </w:tabs>
        <w:spacing w:line="276" w:lineRule="auto"/>
        <w:ind w:right="853" w:firstLine="0"/>
      </w:pPr>
      <w:r w:rsidRPr="00FE3F05">
        <w:rPr>
          <w:sz w:val="24"/>
        </w:rPr>
        <w:t>Федеральные рабочие программы служат методической основой для разработки рабочих программ по учебным предметам обязательной части ООП НОО,</w:t>
      </w:r>
      <w:r w:rsidRPr="00FE3F05">
        <w:rPr>
          <w:spacing w:val="40"/>
          <w:sz w:val="24"/>
        </w:rPr>
        <w:t xml:space="preserve"> </w:t>
      </w:r>
      <w:r w:rsidRPr="00FE3F05">
        <w:rPr>
          <w:sz w:val="24"/>
        </w:rPr>
        <w:t>ООП ООО, ООП СОО. Рабочая</w:t>
      </w:r>
      <w:r w:rsidRPr="00FE3F05">
        <w:rPr>
          <w:spacing w:val="52"/>
          <w:w w:val="150"/>
          <w:sz w:val="24"/>
        </w:rPr>
        <w:t xml:space="preserve"> </w:t>
      </w:r>
      <w:r w:rsidRPr="00FE3F05">
        <w:rPr>
          <w:sz w:val="24"/>
        </w:rPr>
        <w:t>программа</w:t>
      </w:r>
      <w:r w:rsidRPr="00FE3F05">
        <w:rPr>
          <w:spacing w:val="55"/>
          <w:w w:val="150"/>
          <w:sz w:val="24"/>
        </w:rPr>
        <w:t xml:space="preserve"> </w:t>
      </w:r>
      <w:r w:rsidRPr="00FE3F05">
        <w:rPr>
          <w:sz w:val="24"/>
        </w:rPr>
        <w:t>разрабатывается</w:t>
      </w:r>
      <w:r w:rsidRPr="00FE3F05">
        <w:rPr>
          <w:spacing w:val="57"/>
          <w:w w:val="150"/>
          <w:sz w:val="24"/>
        </w:rPr>
        <w:t xml:space="preserve"> </w:t>
      </w:r>
      <w:r w:rsidRPr="00FE3F05">
        <w:rPr>
          <w:sz w:val="24"/>
        </w:rPr>
        <w:t>учителем</w:t>
      </w:r>
      <w:r w:rsidRPr="00FE3F05">
        <w:rPr>
          <w:spacing w:val="55"/>
          <w:w w:val="150"/>
          <w:sz w:val="24"/>
        </w:rPr>
        <w:t xml:space="preserve"> </w:t>
      </w:r>
      <w:r w:rsidRPr="00FE3F05">
        <w:rPr>
          <w:sz w:val="24"/>
        </w:rPr>
        <w:t>самостоятельно,</w:t>
      </w:r>
      <w:r w:rsidRPr="00FE3F05">
        <w:rPr>
          <w:spacing w:val="54"/>
          <w:w w:val="150"/>
          <w:sz w:val="24"/>
        </w:rPr>
        <w:t xml:space="preserve"> </w:t>
      </w:r>
      <w:r w:rsidRPr="00FE3F05">
        <w:rPr>
          <w:sz w:val="24"/>
        </w:rPr>
        <w:t>с</w:t>
      </w:r>
      <w:r w:rsidRPr="00FE3F05">
        <w:rPr>
          <w:spacing w:val="55"/>
          <w:w w:val="150"/>
          <w:sz w:val="24"/>
        </w:rPr>
        <w:t xml:space="preserve"> </w:t>
      </w:r>
      <w:r w:rsidRPr="00FE3F05">
        <w:rPr>
          <w:spacing w:val="-2"/>
          <w:sz w:val="24"/>
        </w:rPr>
        <w:t>использованием</w:t>
      </w:r>
      <w:r w:rsidR="00FE3F05">
        <w:rPr>
          <w:spacing w:val="-2"/>
          <w:sz w:val="24"/>
        </w:rPr>
        <w:t xml:space="preserve"> </w:t>
      </w:r>
      <w:r>
        <w:t xml:space="preserve">конструктора рабочих программ на сайте Единое содержание общего образования </w:t>
      </w:r>
      <w:r w:rsidRPr="00FE3F05">
        <w:rPr>
          <w:spacing w:val="-2"/>
        </w:rPr>
        <w:t>https://edsoo.ru/constructor/.</w:t>
      </w:r>
    </w:p>
    <w:p w14:paraId="526951C4" w14:textId="77777777" w:rsidR="00DA4D85" w:rsidRDefault="002C0A21" w:rsidP="007114FE">
      <w:pPr>
        <w:pStyle w:val="a4"/>
        <w:numPr>
          <w:ilvl w:val="1"/>
          <w:numId w:val="3"/>
        </w:numPr>
        <w:tabs>
          <w:tab w:val="left" w:pos="719"/>
        </w:tabs>
        <w:spacing w:line="276" w:lineRule="auto"/>
        <w:ind w:right="849" w:firstLine="0"/>
        <w:rPr>
          <w:sz w:val="24"/>
        </w:rPr>
      </w:pPr>
      <w:r>
        <w:rPr>
          <w:sz w:val="24"/>
        </w:rPr>
        <w:t xml:space="preserve">Учитель имеет право воспользоваться утверждёнными федеральными рабочими программами по предмету на сайте Единое содержание общего образования </w:t>
      </w:r>
      <w:hyperlink r:id="rId5">
        <w:r>
          <w:rPr>
            <w:color w:val="0000FF"/>
            <w:spacing w:val="-2"/>
            <w:sz w:val="24"/>
            <w:u w:val="single" w:color="0000FF"/>
          </w:rPr>
          <w:t>https://edsoo.ru/studysubject/.</w:t>
        </w:r>
      </w:hyperlink>
    </w:p>
    <w:p w14:paraId="2D72A525" w14:textId="5155FC16" w:rsidR="00DA4D85" w:rsidRDefault="008106F7" w:rsidP="007114FE">
      <w:pPr>
        <w:pStyle w:val="a4"/>
        <w:numPr>
          <w:ilvl w:val="1"/>
          <w:numId w:val="3"/>
        </w:numPr>
        <w:tabs>
          <w:tab w:val="left" w:pos="504"/>
        </w:tabs>
        <w:spacing w:line="276" w:lineRule="auto"/>
        <w:ind w:right="849" w:firstLine="0"/>
        <w:rPr>
          <w:sz w:val="24"/>
        </w:rPr>
      </w:pPr>
      <w:r>
        <w:rPr>
          <w:sz w:val="24"/>
        </w:rPr>
        <w:t xml:space="preserve"> </w:t>
      </w:r>
      <w:r w:rsidR="002C0A21">
        <w:rPr>
          <w:sz w:val="24"/>
        </w:rPr>
        <w:t>Содержание</w:t>
      </w:r>
      <w:r w:rsidR="002C0A21">
        <w:rPr>
          <w:spacing w:val="-2"/>
          <w:sz w:val="24"/>
        </w:rPr>
        <w:t xml:space="preserve"> </w:t>
      </w:r>
      <w:r w:rsidR="002C0A21">
        <w:rPr>
          <w:sz w:val="24"/>
        </w:rPr>
        <w:t>рабочей программы учитывает концепции преподавания учебных предметов и рабочую программу воспитания образовательной организации.</w:t>
      </w:r>
    </w:p>
    <w:p w14:paraId="2C05573F" w14:textId="6AB4A863" w:rsidR="00FE3F05" w:rsidRDefault="002C0A21" w:rsidP="007114FE">
      <w:pPr>
        <w:pStyle w:val="a4"/>
        <w:numPr>
          <w:ilvl w:val="1"/>
          <w:numId w:val="3"/>
        </w:numPr>
        <w:tabs>
          <w:tab w:val="left" w:pos="500"/>
        </w:tabs>
        <w:spacing w:line="276" w:lineRule="auto"/>
        <w:ind w:right="853" w:firstLine="0"/>
        <w:rPr>
          <w:sz w:val="24"/>
        </w:rPr>
      </w:pPr>
      <w:r>
        <w:rPr>
          <w:sz w:val="24"/>
        </w:rPr>
        <w:t xml:space="preserve">Рабочая программа оформляется в электронном виде и публикуется на сайте школы в подразделе «Образование» как структурный элемент образовательной программы. </w:t>
      </w:r>
    </w:p>
    <w:p w14:paraId="22364739" w14:textId="0E907A7F" w:rsidR="00DA4D85" w:rsidRPr="00FE3F05" w:rsidRDefault="002C0A21" w:rsidP="007114FE">
      <w:pPr>
        <w:pStyle w:val="a4"/>
        <w:numPr>
          <w:ilvl w:val="1"/>
          <w:numId w:val="3"/>
        </w:numPr>
        <w:tabs>
          <w:tab w:val="left" w:pos="500"/>
        </w:tabs>
        <w:spacing w:line="276" w:lineRule="auto"/>
        <w:ind w:right="853" w:firstLine="0"/>
        <w:rPr>
          <w:bCs/>
          <w:iCs/>
          <w:sz w:val="24"/>
        </w:rPr>
      </w:pPr>
      <w:r>
        <w:rPr>
          <w:sz w:val="24"/>
        </w:rPr>
        <w:t xml:space="preserve">Электронный вариант рабочей программы хранится у заместителя директора по УВР на </w:t>
      </w:r>
      <w:r w:rsidRPr="00FE3F05">
        <w:rPr>
          <w:bCs/>
          <w:iCs/>
          <w:sz w:val="24"/>
        </w:rPr>
        <w:t>его персональном компьютере в течение всего периода ее реализации.</w:t>
      </w:r>
    </w:p>
    <w:p w14:paraId="175713D3" w14:textId="77777777" w:rsidR="00DA4D85" w:rsidRDefault="002C0A21" w:rsidP="007114FE">
      <w:pPr>
        <w:pStyle w:val="a4"/>
        <w:numPr>
          <w:ilvl w:val="1"/>
          <w:numId w:val="2"/>
        </w:numPr>
        <w:tabs>
          <w:tab w:val="left" w:pos="801"/>
        </w:tabs>
        <w:spacing w:line="276" w:lineRule="auto"/>
        <w:ind w:right="850" w:firstLine="0"/>
        <w:rPr>
          <w:sz w:val="24"/>
        </w:rPr>
      </w:pPr>
      <w:r>
        <w:rPr>
          <w:sz w:val="24"/>
        </w:rPr>
        <w:t>Обязанности педагогического работника в части разработки,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w:t>
      </w:r>
    </w:p>
    <w:p w14:paraId="02A04F63" w14:textId="77777777" w:rsidR="00DA4D85" w:rsidRDefault="002C0A21" w:rsidP="007114FE">
      <w:pPr>
        <w:pStyle w:val="a4"/>
        <w:numPr>
          <w:ilvl w:val="1"/>
          <w:numId w:val="2"/>
        </w:numPr>
        <w:tabs>
          <w:tab w:val="left" w:pos="624"/>
        </w:tabs>
        <w:spacing w:line="276" w:lineRule="auto"/>
        <w:ind w:right="854" w:firstLine="0"/>
        <w:rPr>
          <w:sz w:val="24"/>
        </w:rPr>
      </w:pPr>
      <w:r>
        <w:rPr>
          <w:sz w:val="24"/>
        </w:rPr>
        <w:t>Данное Положение вступает в силу</w:t>
      </w:r>
      <w:r>
        <w:rPr>
          <w:spacing w:val="-4"/>
          <w:sz w:val="24"/>
        </w:rPr>
        <w:t xml:space="preserve"> </w:t>
      </w:r>
      <w:r>
        <w:rPr>
          <w:sz w:val="24"/>
        </w:rPr>
        <w:t>с момента его утверждения и действует бессрочно, до замены его новым положением.</w:t>
      </w:r>
    </w:p>
    <w:p w14:paraId="5B123240" w14:textId="77777777" w:rsidR="00DA4D85" w:rsidRDefault="002C0A21" w:rsidP="007114FE">
      <w:pPr>
        <w:pStyle w:val="2"/>
        <w:numPr>
          <w:ilvl w:val="0"/>
          <w:numId w:val="3"/>
        </w:numPr>
        <w:tabs>
          <w:tab w:val="left" w:pos="3435"/>
        </w:tabs>
        <w:spacing w:line="276" w:lineRule="auto"/>
        <w:ind w:left="3435"/>
        <w:jc w:val="both"/>
      </w:pPr>
      <w:r>
        <w:t>Структура</w:t>
      </w:r>
      <w:r>
        <w:rPr>
          <w:spacing w:val="-4"/>
        </w:rPr>
        <w:t xml:space="preserve"> </w:t>
      </w:r>
      <w:r>
        <w:t>рабочей</w:t>
      </w:r>
      <w:r>
        <w:rPr>
          <w:spacing w:val="-4"/>
        </w:rPr>
        <w:t xml:space="preserve"> </w:t>
      </w:r>
      <w:r>
        <w:rPr>
          <w:spacing w:val="-2"/>
        </w:rPr>
        <w:t>программы</w:t>
      </w:r>
    </w:p>
    <w:p w14:paraId="641E9E50" w14:textId="77777777" w:rsidR="00DA4D85" w:rsidRDefault="002C0A21" w:rsidP="007114FE">
      <w:pPr>
        <w:pStyle w:val="a4"/>
        <w:numPr>
          <w:ilvl w:val="1"/>
          <w:numId w:val="3"/>
        </w:numPr>
        <w:tabs>
          <w:tab w:val="left" w:pos="575"/>
        </w:tabs>
        <w:spacing w:line="276" w:lineRule="auto"/>
        <w:ind w:right="851" w:firstLine="0"/>
        <w:rPr>
          <w:sz w:val="24"/>
        </w:rPr>
      </w:pPr>
      <w:r>
        <w:rPr>
          <w:sz w:val="24"/>
        </w:rPr>
        <w:t>Обязательные компоненты рабочих программ учебных предметов, учебных курсов (в том числе и внеурочной деятельности), учебных модулей ООП НОО, ООП ООО, ООП СОО, разработанных по обновлённым ФГОС</w:t>
      </w:r>
      <w:r>
        <w:rPr>
          <w:spacing w:val="40"/>
          <w:sz w:val="24"/>
        </w:rPr>
        <w:t xml:space="preserve"> </w:t>
      </w:r>
      <w:r>
        <w:rPr>
          <w:sz w:val="24"/>
        </w:rPr>
        <w:t>содержат:</w:t>
      </w:r>
    </w:p>
    <w:p w14:paraId="05AC4479" w14:textId="77777777" w:rsidR="00DA4D85" w:rsidRDefault="002C0A21" w:rsidP="007114FE">
      <w:pPr>
        <w:pStyle w:val="a3"/>
        <w:spacing w:line="276" w:lineRule="auto"/>
        <w:ind w:left="144"/>
        <w:jc w:val="both"/>
      </w:pPr>
      <w:r>
        <w:t>-пояснительную</w:t>
      </w:r>
      <w:r>
        <w:rPr>
          <w:spacing w:val="-11"/>
        </w:rPr>
        <w:t xml:space="preserve"> </w:t>
      </w:r>
      <w:r>
        <w:rPr>
          <w:spacing w:val="-2"/>
        </w:rPr>
        <w:t>записку;</w:t>
      </w:r>
    </w:p>
    <w:p w14:paraId="3CCB8E87" w14:textId="77777777" w:rsidR="00DA4D85" w:rsidRDefault="002C0A21" w:rsidP="007114FE">
      <w:pPr>
        <w:pStyle w:val="a4"/>
        <w:numPr>
          <w:ilvl w:val="2"/>
          <w:numId w:val="3"/>
        </w:numPr>
        <w:tabs>
          <w:tab w:val="left" w:pos="339"/>
        </w:tabs>
        <w:spacing w:line="276" w:lineRule="auto"/>
        <w:ind w:right="851" w:firstLine="0"/>
        <w:rPr>
          <w:sz w:val="24"/>
        </w:rPr>
      </w:pPr>
      <w:r>
        <w:rPr>
          <w:sz w:val="24"/>
        </w:rPr>
        <w:t>содержание учебного предмета, учебного курса (в том числе внеурочной деятельности), учебного модуля;</w:t>
      </w:r>
    </w:p>
    <w:p w14:paraId="6827B033" w14:textId="77777777" w:rsidR="00DA4D85" w:rsidRDefault="002C0A21" w:rsidP="007114FE">
      <w:pPr>
        <w:pStyle w:val="a3"/>
        <w:spacing w:line="276" w:lineRule="auto"/>
        <w:ind w:left="144" w:right="853"/>
        <w:jc w:val="both"/>
      </w:pPr>
      <w:r>
        <w:t>-планируемые результаты освоения учебного предмета, учебного курса (в том числе внеурочной деятельности), учебного модуля;</w:t>
      </w:r>
    </w:p>
    <w:p w14:paraId="559F8897" w14:textId="77777777" w:rsidR="00DA4D85" w:rsidRDefault="002C0A21" w:rsidP="007114FE">
      <w:pPr>
        <w:pStyle w:val="a4"/>
        <w:numPr>
          <w:ilvl w:val="2"/>
          <w:numId w:val="3"/>
        </w:numPr>
        <w:tabs>
          <w:tab w:val="left" w:pos="337"/>
        </w:tabs>
        <w:spacing w:line="276" w:lineRule="auto"/>
        <w:ind w:right="846" w:firstLine="0"/>
        <w:rPr>
          <w:sz w:val="24"/>
        </w:rPr>
      </w:pPr>
      <w:r>
        <w:rPr>
          <w:sz w:val="24"/>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w:t>
      </w:r>
      <w:r>
        <w:rPr>
          <w:spacing w:val="80"/>
          <w:sz w:val="24"/>
        </w:rPr>
        <w:t xml:space="preserve"> </w:t>
      </w:r>
      <w:r>
        <w:rPr>
          <w:sz w:val="24"/>
        </w:rPr>
        <w:t>используемыми</w:t>
      </w:r>
      <w:r>
        <w:rPr>
          <w:spacing w:val="80"/>
          <w:sz w:val="24"/>
        </w:rPr>
        <w:t xml:space="preserve"> </w:t>
      </w:r>
      <w:r>
        <w:rPr>
          <w:sz w:val="24"/>
        </w:rPr>
        <w:t>для</w:t>
      </w:r>
      <w:r>
        <w:rPr>
          <w:spacing w:val="80"/>
          <w:sz w:val="24"/>
        </w:rPr>
        <w:t xml:space="preserve"> </w:t>
      </w:r>
      <w:r>
        <w:rPr>
          <w:sz w:val="24"/>
        </w:rPr>
        <w:t>обучения</w:t>
      </w:r>
      <w:r>
        <w:rPr>
          <w:spacing w:val="80"/>
          <w:sz w:val="24"/>
        </w:rPr>
        <w:t xml:space="preserve"> </w:t>
      </w:r>
      <w:r>
        <w:rPr>
          <w:sz w:val="24"/>
        </w:rPr>
        <w:t>и</w:t>
      </w:r>
      <w:r>
        <w:rPr>
          <w:spacing w:val="80"/>
          <w:sz w:val="24"/>
        </w:rPr>
        <w:t xml:space="preserve"> </w:t>
      </w:r>
      <w:r>
        <w:rPr>
          <w:sz w:val="24"/>
        </w:rPr>
        <w:t>воспитания</w:t>
      </w:r>
      <w:r>
        <w:rPr>
          <w:spacing w:val="80"/>
          <w:sz w:val="24"/>
        </w:rPr>
        <w:t xml:space="preserve"> </w:t>
      </w:r>
      <w:r>
        <w:rPr>
          <w:sz w:val="24"/>
        </w:rPr>
        <w:t>различных</w:t>
      </w:r>
      <w:r>
        <w:rPr>
          <w:spacing w:val="80"/>
          <w:sz w:val="24"/>
        </w:rPr>
        <w:t xml:space="preserve"> </w:t>
      </w:r>
      <w:r>
        <w:rPr>
          <w:sz w:val="24"/>
        </w:rPr>
        <w:t>групп</w:t>
      </w:r>
      <w:r>
        <w:rPr>
          <w:spacing w:val="80"/>
          <w:sz w:val="24"/>
        </w:rPr>
        <w:t xml:space="preserve"> </w:t>
      </w:r>
      <w:r>
        <w:rPr>
          <w:sz w:val="24"/>
        </w:rPr>
        <w:t>пользователей,</w:t>
      </w:r>
    </w:p>
    <w:p w14:paraId="36E46069" w14:textId="7014FA33" w:rsidR="00DA4D85" w:rsidRDefault="002C0A21" w:rsidP="007114FE">
      <w:pPr>
        <w:pStyle w:val="a3"/>
        <w:spacing w:line="276" w:lineRule="auto"/>
        <w:ind w:left="144" w:right="850"/>
        <w:jc w:val="both"/>
      </w:pPr>
      <w: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72537A67" w14:textId="35D8C238" w:rsidR="00DA4D85" w:rsidRPr="00BC7267" w:rsidRDefault="002C0A21" w:rsidP="007114FE">
      <w:pPr>
        <w:pStyle w:val="a4"/>
        <w:numPr>
          <w:ilvl w:val="1"/>
          <w:numId w:val="3"/>
        </w:numPr>
        <w:tabs>
          <w:tab w:val="left" w:pos="736"/>
        </w:tabs>
        <w:spacing w:line="276" w:lineRule="auto"/>
        <w:ind w:right="846" w:firstLine="0"/>
        <w:rPr>
          <w:sz w:val="24"/>
        </w:rPr>
      </w:pPr>
      <w:r>
        <w:rPr>
          <w:sz w:val="24"/>
        </w:rPr>
        <w:t xml:space="preserve">В качестве электронных образовательных ресурсов допускается использование материалов, включенных в Федеральный перечень электронных образовательных ресурсов, </w:t>
      </w:r>
      <w:r>
        <w:rPr>
          <w:sz w:val="24"/>
        </w:rPr>
        <w:lastRenderedPageBreak/>
        <w:t xml:space="preserve">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Минпросвещения России от </w:t>
      </w:r>
      <w:r w:rsidR="00BC7267">
        <w:rPr>
          <w:sz w:val="24"/>
        </w:rPr>
        <w:t>18</w:t>
      </w:r>
      <w:r>
        <w:rPr>
          <w:sz w:val="24"/>
        </w:rPr>
        <w:t>.</w:t>
      </w:r>
      <w:r w:rsidR="00BC7267">
        <w:rPr>
          <w:sz w:val="24"/>
        </w:rPr>
        <w:t>07</w:t>
      </w:r>
      <w:r>
        <w:rPr>
          <w:sz w:val="24"/>
        </w:rPr>
        <w:t>.202</w:t>
      </w:r>
      <w:r w:rsidR="00BC7267">
        <w:rPr>
          <w:sz w:val="24"/>
        </w:rPr>
        <w:t>4</w:t>
      </w:r>
      <w:r>
        <w:rPr>
          <w:sz w:val="24"/>
        </w:rPr>
        <w:t xml:space="preserve"> № </w:t>
      </w:r>
      <w:r w:rsidR="00BC7267">
        <w:rPr>
          <w:sz w:val="24"/>
        </w:rPr>
        <w:t>499</w:t>
      </w:r>
      <w:r>
        <w:rPr>
          <w:sz w:val="24"/>
        </w:rPr>
        <w:t xml:space="preserve">. К ним </w:t>
      </w:r>
      <w:r>
        <w:rPr>
          <w:spacing w:val="-2"/>
          <w:sz w:val="24"/>
        </w:rPr>
        <w:t>относятся:</w:t>
      </w:r>
    </w:p>
    <w:p w14:paraId="078BAE98" w14:textId="77777777" w:rsidR="00DA4D85" w:rsidRDefault="002C0A21" w:rsidP="007114FE">
      <w:pPr>
        <w:pStyle w:val="a4"/>
        <w:numPr>
          <w:ilvl w:val="0"/>
          <w:numId w:val="1"/>
        </w:numPr>
        <w:tabs>
          <w:tab w:val="left" w:pos="402"/>
        </w:tabs>
        <w:spacing w:line="276" w:lineRule="auto"/>
        <w:ind w:left="402" w:hanging="258"/>
        <w:jc w:val="both"/>
        <w:rPr>
          <w:sz w:val="24"/>
        </w:rPr>
      </w:pPr>
      <w:r>
        <w:rPr>
          <w:sz w:val="24"/>
        </w:rPr>
        <w:t>электронные</w:t>
      </w:r>
      <w:r>
        <w:rPr>
          <w:spacing w:val="-4"/>
          <w:sz w:val="24"/>
        </w:rPr>
        <w:t xml:space="preserve"> </w:t>
      </w:r>
      <w:r>
        <w:rPr>
          <w:sz w:val="24"/>
        </w:rPr>
        <w:t>учебники</w:t>
      </w:r>
      <w:r>
        <w:rPr>
          <w:spacing w:val="-3"/>
          <w:sz w:val="24"/>
        </w:rPr>
        <w:t xml:space="preserve"> </w:t>
      </w:r>
      <w:r>
        <w:rPr>
          <w:sz w:val="24"/>
        </w:rPr>
        <w:t>и</w:t>
      </w:r>
      <w:r>
        <w:rPr>
          <w:spacing w:val="-4"/>
          <w:sz w:val="24"/>
        </w:rPr>
        <w:t xml:space="preserve"> </w:t>
      </w:r>
      <w:r>
        <w:rPr>
          <w:spacing w:val="-2"/>
          <w:sz w:val="24"/>
        </w:rPr>
        <w:t>пособия;</w:t>
      </w:r>
    </w:p>
    <w:p w14:paraId="14B5A35C" w14:textId="77777777" w:rsidR="00DA4D85" w:rsidRDefault="002C0A21" w:rsidP="007114FE">
      <w:pPr>
        <w:pStyle w:val="a4"/>
        <w:numPr>
          <w:ilvl w:val="0"/>
          <w:numId w:val="1"/>
        </w:numPr>
        <w:tabs>
          <w:tab w:val="left" w:pos="462"/>
        </w:tabs>
        <w:spacing w:line="276" w:lineRule="auto"/>
        <w:ind w:left="462" w:hanging="258"/>
        <w:jc w:val="both"/>
        <w:rPr>
          <w:sz w:val="24"/>
        </w:rPr>
      </w:pPr>
      <w:r>
        <w:rPr>
          <w:sz w:val="24"/>
        </w:rPr>
        <w:t>виртуальные</w:t>
      </w:r>
      <w:r>
        <w:rPr>
          <w:spacing w:val="-6"/>
          <w:sz w:val="24"/>
        </w:rPr>
        <w:t xml:space="preserve"> </w:t>
      </w:r>
      <w:r>
        <w:rPr>
          <w:sz w:val="24"/>
        </w:rPr>
        <w:t>библиотеки</w:t>
      </w:r>
      <w:r>
        <w:rPr>
          <w:spacing w:val="-4"/>
          <w:sz w:val="24"/>
        </w:rPr>
        <w:t xml:space="preserve"> </w:t>
      </w:r>
      <w:r>
        <w:rPr>
          <w:sz w:val="24"/>
        </w:rPr>
        <w:t>и</w:t>
      </w:r>
      <w:r>
        <w:rPr>
          <w:spacing w:val="-3"/>
          <w:sz w:val="24"/>
        </w:rPr>
        <w:t xml:space="preserve"> </w:t>
      </w:r>
      <w:r>
        <w:rPr>
          <w:spacing w:val="-2"/>
          <w:sz w:val="24"/>
        </w:rPr>
        <w:t>лаборатории;</w:t>
      </w:r>
    </w:p>
    <w:p w14:paraId="1748C55C" w14:textId="77777777" w:rsidR="00DA4D85" w:rsidRDefault="002C0A21" w:rsidP="007114FE">
      <w:pPr>
        <w:pStyle w:val="a4"/>
        <w:numPr>
          <w:ilvl w:val="0"/>
          <w:numId w:val="1"/>
        </w:numPr>
        <w:tabs>
          <w:tab w:val="left" w:pos="462"/>
        </w:tabs>
        <w:spacing w:line="276" w:lineRule="auto"/>
        <w:ind w:left="462" w:hanging="258"/>
        <w:jc w:val="both"/>
        <w:rPr>
          <w:sz w:val="24"/>
        </w:rPr>
      </w:pPr>
      <w:r>
        <w:rPr>
          <w:sz w:val="24"/>
        </w:rPr>
        <w:t>мультимедийные</w:t>
      </w:r>
      <w:r>
        <w:rPr>
          <w:spacing w:val="-9"/>
          <w:sz w:val="24"/>
        </w:rPr>
        <w:t xml:space="preserve"> </w:t>
      </w:r>
      <w:r>
        <w:rPr>
          <w:spacing w:val="-2"/>
          <w:sz w:val="24"/>
        </w:rPr>
        <w:t>презентации;</w:t>
      </w:r>
    </w:p>
    <w:p w14:paraId="5DC81218" w14:textId="77777777" w:rsidR="00DA4D85" w:rsidRDefault="002C0A21" w:rsidP="007114FE">
      <w:pPr>
        <w:pStyle w:val="a4"/>
        <w:numPr>
          <w:ilvl w:val="0"/>
          <w:numId w:val="1"/>
        </w:numPr>
        <w:tabs>
          <w:tab w:val="left" w:pos="462"/>
        </w:tabs>
        <w:spacing w:line="276" w:lineRule="auto"/>
        <w:ind w:left="462" w:hanging="258"/>
        <w:jc w:val="both"/>
        <w:rPr>
          <w:sz w:val="24"/>
        </w:rPr>
      </w:pPr>
      <w:r>
        <w:rPr>
          <w:sz w:val="24"/>
        </w:rPr>
        <w:t>игровые</w:t>
      </w:r>
      <w:r>
        <w:rPr>
          <w:spacing w:val="-4"/>
          <w:sz w:val="24"/>
        </w:rPr>
        <w:t xml:space="preserve"> </w:t>
      </w:r>
      <w:r>
        <w:rPr>
          <w:sz w:val="24"/>
        </w:rPr>
        <w:t>образовательные</w:t>
      </w:r>
      <w:r>
        <w:rPr>
          <w:spacing w:val="-3"/>
          <w:sz w:val="24"/>
        </w:rPr>
        <w:t xml:space="preserve"> </w:t>
      </w:r>
      <w:r>
        <w:rPr>
          <w:spacing w:val="-2"/>
          <w:sz w:val="24"/>
        </w:rPr>
        <w:t>программы;</w:t>
      </w:r>
    </w:p>
    <w:p w14:paraId="5F6AFAFC" w14:textId="77777777" w:rsidR="00DA4D85" w:rsidRDefault="002C0A21" w:rsidP="007114FE">
      <w:pPr>
        <w:pStyle w:val="a4"/>
        <w:numPr>
          <w:ilvl w:val="0"/>
          <w:numId w:val="1"/>
        </w:numPr>
        <w:tabs>
          <w:tab w:val="left" w:pos="464"/>
        </w:tabs>
        <w:spacing w:line="276" w:lineRule="auto"/>
        <w:ind w:left="464"/>
        <w:jc w:val="both"/>
        <w:rPr>
          <w:sz w:val="24"/>
        </w:rPr>
      </w:pPr>
      <w:r>
        <w:rPr>
          <w:sz w:val="24"/>
        </w:rPr>
        <w:t>учебные</w:t>
      </w:r>
      <w:r>
        <w:rPr>
          <w:spacing w:val="-5"/>
          <w:sz w:val="24"/>
        </w:rPr>
        <w:t xml:space="preserve"> </w:t>
      </w:r>
      <w:r>
        <w:rPr>
          <w:sz w:val="24"/>
        </w:rPr>
        <w:t>видео-</w:t>
      </w:r>
      <w:r>
        <w:rPr>
          <w:spacing w:val="-3"/>
          <w:sz w:val="24"/>
        </w:rPr>
        <w:t xml:space="preserve"> </w:t>
      </w:r>
      <w:r>
        <w:rPr>
          <w:sz w:val="24"/>
        </w:rPr>
        <w:t>и</w:t>
      </w:r>
      <w:r>
        <w:rPr>
          <w:spacing w:val="-2"/>
          <w:sz w:val="24"/>
        </w:rPr>
        <w:t xml:space="preserve"> аудиоматериалы;</w:t>
      </w:r>
    </w:p>
    <w:p w14:paraId="262B6E57" w14:textId="77777777" w:rsidR="00DA4D85" w:rsidRDefault="002C0A21" w:rsidP="007114FE">
      <w:pPr>
        <w:pStyle w:val="a4"/>
        <w:numPr>
          <w:ilvl w:val="0"/>
          <w:numId w:val="1"/>
        </w:numPr>
        <w:tabs>
          <w:tab w:val="left" w:pos="462"/>
        </w:tabs>
        <w:spacing w:line="276" w:lineRule="auto"/>
        <w:ind w:left="462" w:hanging="258"/>
        <w:jc w:val="both"/>
        <w:rPr>
          <w:sz w:val="24"/>
        </w:rPr>
      </w:pPr>
      <w:r>
        <w:rPr>
          <w:sz w:val="24"/>
        </w:rPr>
        <w:t>электронные</w:t>
      </w:r>
      <w:r>
        <w:rPr>
          <w:spacing w:val="-4"/>
          <w:sz w:val="24"/>
        </w:rPr>
        <w:t xml:space="preserve"> </w:t>
      </w:r>
      <w:r>
        <w:rPr>
          <w:spacing w:val="-2"/>
          <w:sz w:val="24"/>
        </w:rPr>
        <w:t>тренажеры;</w:t>
      </w:r>
    </w:p>
    <w:p w14:paraId="6B34BC72" w14:textId="77777777" w:rsidR="00DA4D85" w:rsidRDefault="002C0A21" w:rsidP="007114FE">
      <w:pPr>
        <w:pStyle w:val="a4"/>
        <w:numPr>
          <w:ilvl w:val="0"/>
          <w:numId w:val="1"/>
        </w:numPr>
        <w:tabs>
          <w:tab w:val="left" w:pos="462"/>
        </w:tabs>
        <w:spacing w:line="276" w:lineRule="auto"/>
        <w:ind w:left="462" w:hanging="258"/>
        <w:jc w:val="both"/>
        <w:rPr>
          <w:sz w:val="24"/>
        </w:rPr>
      </w:pPr>
      <w:r>
        <w:rPr>
          <w:sz w:val="24"/>
        </w:rPr>
        <w:t>коллекции</w:t>
      </w:r>
      <w:r>
        <w:rPr>
          <w:spacing w:val="-6"/>
          <w:sz w:val="24"/>
        </w:rPr>
        <w:t xml:space="preserve"> </w:t>
      </w:r>
      <w:r>
        <w:rPr>
          <w:sz w:val="24"/>
        </w:rPr>
        <w:t>цифровых</w:t>
      </w:r>
      <w:r>
        <w:rPr>
          <w:spacing w:val="-4"/>
          <w:sz w:val="24"/>
        </w:rPr>
        <w:t xml:space="preserve"> </w:t>
      </w:r>
      <w:r>
        <w:rPr>
          <w:sz w:val="24"/>
        </w:rPr>
        <w:t>образовательных</w:t>
      </w:r>
      <w:r>
        <w:rPr>
          <w:spacing w:val="-3"/>
          <w:sz w:val="24"/>
        </w:rPr>
        <w:t xml:space="preserve"> </w:t>
      </w:r>
      <w:r>
        <w:rPr>
          <w:spacing w:val="-2"/>
          <w:sz w:val="24"/>
        </w:rPr>
        <w:t>ресурсов.</w:t>
      </w:r>
    </w:p>
    <w:p w14:paraId="48785DC5" w14:textId="77777777" w:rsidR="00DA4D85" w:rsidRDefault="002C0A21" w:rsidP="007114FE">
      <w:pPr>
        <w:pStyle w:val="a4"/>
        <w:numPr>
          <w:ilvl w:val="1"/>
          <w:numId w:val="3"/>
        </w:numPr>
        <w:tabs>
          <w:tab w:val="left" w:pos="500"/>
        </w:tabs>
        <w:spacing w:line="276" w:lineRule="auto"/>
        <w:ind w:right="851" w:firstLine="0"/>
        <w:rPr>
          <w:sz w:val="24"/>
        </w:rPr>
      </w:pPr>
      <w:r>
        <w:rPr>
          <w:sz w:val="24"/>
        </w:rPr>
        <w:t>Рабочие программы формируются с учетом рабочей программы воспитания. Отобразить учет рабочей программы воспитания необходимо одним или несколькими способами из предложенных ниже (по выбору педагога):</w:t>
      </w:r>
    </w:p>
    <w:p w14:paraId="4CB22C3A" w14:textId="77777777" w:rsidR="00DA4D85" w:rsidRDefault="002C0A21" w:rsidP="007114FE">
      <w:pPr>
        <w:pStyle w:val="a4"/>
        <w:numPr>
          <w:ilvl w:val="2"/>
          <w:numId w:val="3"/>
        </w:numPr>
        <w:tabs>
          <w:tab w:val="left" w:pos="327"/>
        </w:tabs>
        <w:spacing w:line="276" w:lineRule="auto"/>
        <w:ind w:right="856" w:firstLine="0"/>
        <w:rPr>
          <w:sz w:val="24"/>
        </w:rPr>
      </w:pPr>
      <w:r>
        <w:rPr>
          <w:sz w:val="24"/>
        </w:rPr>
        <w:t xml:space="preserve">указать формы учета рабочей программы воспитания в пояснительной записке к рабочей </w:t>
      </w:r>
      <w:r>
        <w:rPr>
          <w:spacing w:val="-2"/>
          <w:sz w:val="24"/>
        </w:rPr>
        <w:t>программе;</w:t>
      </w:r>
    </w:p>
    <w:p w14:paraId="6A5788DB" w14:textId="6DDE7181" w:rsidR="00DA4D85" w:rsidRDefault="002C0A21" w:rsidP="007114FE">
      <w:pPr>
        <w:pStyle w:val="a4"/>
        <w:numPr>
          <w:ilvl w:val="2"/>
          <w:numId w:val="3"/>
        </w:numPr>
        <w:tabs>
          <w:tab w:val="left" w:pos="335"/>
        </w:tabs>
        <w:spacing w:line="276" w:lineRule="auto"/>
        <w:ind w:right="847" w:firstLine="0"/>
        <w:rPr>
          <w:sz w:val="24"/>
        </w:rPr>
      </w:pPr>
      <w:r>
        <w:rPr>
          <w:sz w:val="24"/>
        </w:rPr>
        <w:t>указать формы учета рабочей программы воспитания в разделе планируемые результаты освоения программы;</w:t>
      </w:r>
    </w:p>
    <w:p w14:paraId="3B2A26F4" w14:textId="491C0B9F" w:rsidR="00DA4D85" w:rsidRDefault="002C0A21" w:rsidP="007114FE">
      <w:pPr>
        <w:pStyle w:val="a4"/>
        <w:numPr>
          <w:ilvl w:val="2"/>
          <w:numId w:val="3"/>
        </w:numPr>
        <w:tabs>
          <w:tab w:val="left" w:pos="361"/>
        </w:tabs>
        <w:spacing w:line="276" w:lineRule="auto"/>
        <w:ind w:right="850" w:firstLine="0"/>
        <w:rPr>
          <w:sz w:val="24"/>
        </w:rPr>
      </w:pPr>
      <w:r>
        <w:rPr>
          <w:sz w:val="24"/>
        </w:rPr>
        <w:t>указать информацию об учете рабочей программы воспитания в разделе «Содержание учебного предмета/учебного курса (в том числе внеурочной деятельности)/учебного модуля»</w:t>
      </w:r>
      <w:r>
        <w:rPr>
          <w:spacing w:val="80"/>
          <w:sz w:val="24"/>
        </w:rPr>
        <w:t xml:space="preserve"> </w:t>
      </w:r>
      <w:r>
        <w:rPr>
          <w:sz w:val="24"/>
        </w:rPr>
        <w:t>в описании разделов/тем или отдельным блоком</w:t>
      </w:r>
      <w:r w:rsidR="008106F7">
        <w:rPr>
          <w:sz w:val="24"/>
        </w:rPr>
        <w:t>.</w:t>
      </w:r>
    </w:p>
    <w:p w14:paraId="4D37C247" w14:textId="53F6BE0F" w:rsidR="00DA4D85" w:rsidRDefault="002C0A21" w:rsidP="008106F7">
      <w:pPr>
        <w:pStyle w:val="a4"/>
        <w:numPr>
          <w:ilvl w:val="1"/>
          <w:numId w:val="3"/>
        </w:numPr>
        <w:tabs>
          <w:tab w:val="left" w:pos="604"/>
        </w:tabs>
        <w:spacing w:line="276" w:lineRule="auto"/>
        <w:ind w:right="844" w:firstLine="0"/>
      </w:pPr>
      <w:r>
        <w:rPr>
          <w:sz w:val="24"/>
        </w:rPr>
        <w:t>Рабочая программа является основой для создания учителем календарно-тематического планирования</w:t>
      </w:r>
      <w:r>
        <w:rPr>
          <w:spacing w:val="28"/>
          <w:sz w:val="24"/>
        </w:rPr>
        <w:t xml:space="preserve"> </w:t>
      </w:r>
      <w:r>
        <w:rPr>
          <w:sz w:val="24"/>
        </w:rPr>
        <w:t>на</w:t>
      </w:r>
      <w:r>
        <w:rPr>
          <w:spacing w:val="30"/>
          <w:sz w:val="24"/>
        </w:rPr>
        <w:t xml:space="preserve"> </w:t>
      </w:r>
      <w:r>
        <w:rPr>
          <w:sz w:val="24"/>
        </w:rPr>
        <w:t>каждый</w:t>
      </w:r>
      <w:r>
        <w:rPr>
          <w:spacing w:val="34"/>
          <w:sz w:val="24"/>
        </w:rPr>
        <w:t xml:space="preserve"> </w:t>
      </w:r>
      <w:r>
        <w:rPr>
          <w:sz w:val="24"/>
        </w:rPr>
        <w:t>учебный</w:t>
      </w:r>
      <w:r>
        <w:rPr>
          <w:spacing w:val="31"/>
          <w:sz w:val="24"/>
        </w:rPr>
        <w:t xml:space="preserve"> </w:t>
      </w:r>
      <w:r>
        <w:rPr>
          <w:sz w:val="24"/>
        </w:rPr>
        <w:t>год.</w:t>
      </w:r>
      <w:r>
        <w:rPr>
          <w:spacing w:val="31"/>
          <w:sz w:val="24"/>
        </w:rPr>
        <w:t xml:space="preserve"> </w:t>
      </w:r>
    </w:p>
    <w:p w14:paraId="6F250903" w14:textId="433B4658" w:rsidR="00DA4D85" w:rsidRDefault="002C0A21" w:rsidP="007114FE">
      <w:pPr>
        <w:pStyle w:val="a4"/>
        <w:numPr>
          <w:ilvl w:val="1"/>
          <w:numId w:val="3"/>
        </w:numPr>
        <w:tabs>
          <w:tab w:val="left" w:pos="504"/>
        </w:tabs>
        <w:spacing w:line="276" w:lineRule="auto"/>
        <w:ind w:right="850" w:firstLine="0"/>
        <w:rPr>
          <w:sz w:val="24"/>
        </w:rPr>
      </w:pPr>
      <w:r>
        <w:rPr>
          <w:sz w:val="24"/>
        </w:rPr>
        <w:t xml:space="preserve">Структура календарно-тематического планирование учебного предмета (курса внеурочной деятельности), а также контроль за его реализацией определяются данным Положением (Приложение </w:t>
      </w:r>
      <w:r w:rsidR="008106F7">
        <w:rPr>
          <w:sz w:val="24"/>
        </w:rPr>
        <w:t>1</w:t>
      </w:r>
      <w:r>
        <w:rPr>
          <w:sz w:val="24"/>
        </w:rPr>
        <w:t>)</w:t>
      </w:r>
      <w:r w:rsidR="007114FE">
        <w:rPr>
          <w:sz w:val="24"/>
        </w:rPr>
        <w:t>.</w:t>
      </w:r>
    </w:p>
    <w:p w14:paraId="7AD7B584" w14:textId="25A61208" w:rsidR="00DA4D85" w:rsidRDefault="002C0A21" w:rsidP="007114FE">
      <w:pPr>
        <w:pStyle w:val="a4"/>
        <w:numPr>
          <w:ilvl w:val="1"/>
          <w:numId w:val="3"/>
        </w:numPr>
        <w:tabs>
          <w:tab w:val="left" w:pos="662"/>
        </w:tabs>
        <w:spacing w:line="276" w:lineRule="auto"/>
        <w:ind w:right="847" w:firstLine="0"/>
        <w:rPr>
          <w:sz w:val="24"/>
        </w:rPr>
      </w:pPr>
      <w:r>
        <w:rPr>
          <w:sz w:val="24"/>
        </w:rPr>
        <w:t xml:space="preserve">Календарно-тематическое планирование хранится у учителя-предметника </w:t>
      </w:r>
      <w:r w:rsidR="00BC7267">
        <w:rPr>
          <w:sz w:val="24"/>
        </w:rPr>
        <w:t>в течение</w:t>
      </w:r>
      <w:r>
        <w:rPr>
          <w:sz w:val="24"/>
        </w:rPr>
        <w:t xml:space="preserve"> одного учебного года и предоставляется по запросу администрации.</w:t>
      </w:r>
    </w:p>
    <w:p w14:paraId="131110A0" w14:textId="77777777" w:rsidR="00DA4D85" w:rsidRDefault="002C0A21" w:rsidP="007114FE">
      <w:pPr>
        <w:pStyle w:val="2"/>
        <w:numPr>
          <w:ilvl w:val="0"/>
          <w:numId w:val="3"/>
        </w:numPr>
        <w:tabs>
          <w:tab w:val="left" w:pos="2028"/>
        </w:tabs>
        <w:spacing w:line="276" w:lineRule="auto"/>
        <w:ind w:left="2028" w:hanging="178"/>
        <w:jc w:val="both"/>
        <w:rPr>
          <w:sz w:val="22"/>
        </w:rPr>
      </w:pPr>
      <w:r>
        <w:t>Порядок</w:t>
      </w:r>
      <w:r>
        <w:rPr>
          <w:spacing w:val="-5"/>
        </w:rPr>
        <w:t xml:space="preserve"> </w:t>
      </w:r>
      <w:r>
        <w:t>разработки</w:t>
      </w:r>
      <w:r>
        <w:rPr>
          <w:spacing w:val="-4"/>
        </w:rPr>
        <w:t xml:space="preserve"> </w:t>
      </w:r>
      <w:r>
        <w:t>и</w:t>
      </w:r>
      <w:r>
        <w:rPr>
          <w:spacing w:val="1"/>
        </w:rPr>
        <w:t xml:space="preserve"> </w:t>
      </w:r>
      <w:r>
        <w:t>утверждения</w:t>
      </w:r>
      <w:r>
        <w:rPr>
          <w:spacing w:val="-2"/>
        </w:rPr>
        <w:t xml:space="preserve"> </w:t>
      </w:r>
      <w:r>
        <w:t>рабочей</w:t>
      </w:r>
      <w:r>
        <w:rPr>
          <w:spacing w:val="-2"/>
        </w:rPr>
        <w:t xml:space="preserve"> программы</w:t>
      </w:r>
    </w:p>
    <w:p w14:paraId="10B78938" w14:textId="44CD3367" w:rsidR="00DA4D85" w:rsidRDefault="002C0A21" w:rsidP="007114FE">
      <w:pPr>
        <w:pStyle w:val="a4"/>
        <w:numPr>
          <w:ilvl w:val="1"/>
          <w:numId w:val="3"/>
        </w:numPr>
        <w:tabs>
          <w:tab w:val="left" w:pos="560"/>
        </w:tabs>
        <w:spacing w:line="276" w:lineRule="auto"/>
        <w:ind w:right="852" w:firstLine="60"/>
        <w:rPr>
          <w:sz w:val="24"/>
        </w:rPr>
      </w:pPr>
      <w:r>
        <w:rPr>
          <w:sz w:val="24"/>
        </w:rPr>
        <w:t>Рабочая программа разрабатывается как часть ООП педагогическим работником или группой педагогических работников в соответствии с преподаваемым учебным предметом.</w:t>
      </w:r>
    </w:p>
    <w:p w14:paraId="6C17DA92" w14:textId="77777777" w:rsidR="00DA4D85" w:rsidRDefault="002C0A21" w:rsidP="007114FE">
      <w:pPr>
        <w:pStyle w:val="a4"/>
        <w:numPr>
          <w:ilvl w:val="1"/>
          <w:numId w:val="3"/>
        </w:numPr>
        <w:tabs>
          <w:tab w:val="left" w:pos="500"/>
        </w:tabs>
        <w:spacing w:line="276" w:lineRule="auto"/>
        <w:ind w:right="849" w:firstLine="0"/>
        <w:rPr>
          <w:b/>
          <w:i/>
          <w:sz w:val="24"/>
        </w:rPr>
      </w:pPr>
      <w:r>
        <w:rPr>
          <w:sz w:val="24"/>
        </w:rPr>
        <w:t xml:space="preserve">Рабочая программа составляется на соответствующий уровень образования (НОО, ООО, СОО) с последующей корректировкой или </w:t>
      </w:r>
      <w:r w:rsidRPr="007114FE">
        <w:rPr>
          <w:bCs/>
          <w:iCs/>
          <w:sz w:val="24"/>
        </w:rPr>
        <w:t>на один учебный год.</w:t>
      </w:r>
    </w:p>
    <w:p w14:paraId="6A28F9D7" w14:textId="77777777" w:rsidR="00DA4D85" w:rsidRDefault="002C0A21" w:rsidP="007114FE">
      <w:pPr>
        <w:pStyle w:val="a4"/>
        <w:numPr>
          <w:ilvl w:val="1"/>
          <w:numId w:val="3"/>
        </w:numPr>
        <w:tabs>
          <w:tab w:val="left" w:pos="666"/>
        </w:tabs>
        <w:spacing w:line="276" w:lineRule="auto"/>
        <w:ind w:right="848" w:firstLine="0"/>
        <w:rPr>
          <w:sz w:val="24"/>
        </w:rPr>
      </w:pPr>
      <w:r>
        <w:rPr>
          <w:sz w:val="24"/>
        </w:rPr>
        <w:t>Содержание и планируемые результаты разработанной педагогическим работником рабочей программы должны быть не ниже соответствующих содержания и планируемых результатов федеральной рабочей программы учебного предмета (курса, модуля).</w:t>
      </w:r>
    </w:p>
    <w:p w14:paraId="41058F09" w14:textId="77777777" w:rsidR="00DA4D85" w:rsidRDefault="002C0A21" w:rsidP="007114FE">
      <w:pPr>
        <w:pStyle w:val="a4"/>
        <w:numPr>
          <w:ilvl w:val="1"/>
          <w:numId w:val="3"/>
        </w:numPr>
        <w:tabs>
          <w:tab w:val="left" w:pos="796"/>
        </w:tabs>
        <w:spacing w:line="276" w:lineRule="auto"/>
        <w:ind w:right="851" w:firstLine="0"/>
        <w:rPr>
          <w:sz w:val="24"/>
        </w:rPr>
      </w:pPr>
      <w:r>
        <w:rPr>
          <w:sz w:val="24"/>
        </w:rPr>
        <w:t>Педагогический работник не вправе для рабочих программ, подлежащих непосредственному применению перечисленных в Положении в п.1:</w:t>
      </w:r>
    </w:p>
    <w:p w14:paraId="0D4D359F" w14:textId="77777777" w:rsidR="00DA4D85" w:rsidRDefault="002C0A21" w:rsidP="007114FE">
      <w:pPr>
        <w:pStyle w:val="a4"/>
        <w:numPr>
          <w:ilvl w:val="2"/>
          <w:numId w:val="3"/>
        </w:numPr>
        <w:tabs>
          <w:tab w:val="left" w:pos="354"/>
        </w:tabs>
        <w:spacing w:line="276" w:lineRule="auto"/>
        <w:ind w:right="852" w:firstLine="0"/>
        <w:rPr>
          <w:sz w:val="24"/>
        </w:rPr>
      </w:pPr>
      <w:r>
        <w:rPr>
          <w:sz w:val="24"/>
        </w:rPr>
        <w:t>изменять определенные федеральной рабочей программой последовательность изучения учебного материала и количество часов на изучение учебного предмета;</w:t>
      </w:r>
    </w:p>
    <w:p w14:paraId="660ED712" w14:textId="77777777" w:rsidR="00DA4D85" w:rsidRDefault="002C0A21" w:rsidP="007114FE">
      <w:pPr>
        <w:pStyle w:val="a4"/>
        <w:numPr>
          <w:ilvl w:val="2"/>
          <w:numId w:val="3"/>
        </w:numPr>
        <w:tabs>
          <w:tab w:val="left" w:pos="291"/>
        </w:tabs>
        <w:spacing w:line="276" w:lineRule="auto"/>
        <w:ind w:right="853" w:firstLine="0"/>
        <w:jc w:val="left"/>
        <w:rPr>
          <w:sz w:val="24"/>
        </w:rPr>
      </w:pPr>
      <w:r>
        <w:rPr>
          <w:sz w:val="24"/>
        </w:rPr>
        <w:t>корректировать объем учебного времени, отводимого на изучение отдельных разделов и тем федеральной рабочей программы.</w:t>
      </w:r>
    </w:p>
    <w:p w14:paraId="625DC439" w14:textId="77777777" w:rsidR="00DA4D85" w:rsidRDefault="002C0A21" w:rsidP="007114FE">
      <w:pPr>
        <w:pStyle w:val="a4"/>
        <w:numPr>
          <w:ilvl w:val="1"/>
          <w:numId w:val="3"/>
        </w:numPr>
        <w:tabs>
          <w:tab w:val="left" w:pos="504"/>
        </w:tabs>
        <w:spacing w:line="276" w:lineRule="auto"/>
        <w:ind w:left="504" w:hanging="360"/>
        <w:rPr>
          <w:sz w:val="24"/>
        </w:rPr>
      </w:pPr>
      <w:r>
        <w:rPr>
          <w:sz w:val="24"/>
        </w:rPr>
        <w:t>Педагогический</w:t>
      </w:r>
      <w:r>
        <w:rPr>
          <w:spacing w:val="-7"/>
          <w:sz w:val="24"/>
        </w:rPr>
        <w:t xml:space="preserve"> </w:t>
      </w:r>
      <w:r>
        <w:rPr>
          <w:sz w:val="24"/>
        </w:rPr>
        <w:t>работник</w:t>
      </w:r>
      <w:r>
        <w:rPr>
          <w:spacing w:val="-7"/>
          <w:sz w:val="24"/>
        </w:rPr>
        <w:t xml:space="preserve"> </w:t>
      </w:r>
      <w:r>
        <w:rPr>
          <w:spacing w:val="-2"/>
          <w:sz w:val="24"/>
        </w:rPr>
        <w:t>вправе:</w:t>
      </w:r>
    </w:p>
    <w:p w14:paraId="423DB41F" w14:textId="77777777" w:rsidR="00DA4D85" w:rsidRDefault="002C0A21" w:rsidP="007114FE">
      <w:pPr>
        <w:pStyle w:val="a4"/>
        <w:numPr>
          <w:ilvl w:val="2"/>
          <w:numId w:val="3"/>
        </w:numPr>
        <w:tabs>
          <w:tab w:val="left" w:pos="282"/>
        </w:tabs>
        <w:spacing w:line="276" w:lineRule="auto"/>
        <w:ind w:left="282" w:hanging="138"/>
        <w:jc w:val="left"/>
        <w:rPr>
          <w:sz w:val="24"/>
        </w:rPr>
      </w:pPr>
      <w:r>
        <w:rPr>
          <w:sz w:val="24"/>
        </w:rPr>
        <w:t>расширять</w:t>
      </w:r>
      <w:r>
        <w:rPr>
          <w:spacing w:val="-6"/>
          <w:sz w:val="24"/>
        </w:rPr>
        <w:t xml:space="preserve"> </w:t>
      </w:r>
      <w:r>
        <w:rPr>
          <w:sz w:val="24"/>
        </w:rPr>
        <w:t>содержание</w:t>
      </w:r>
      <w:r>
        <w:rPr>
          <w:spacing w:val="-3"/>
          <w:sz w:val="24"/>
        </w:rPr>
        <w:t xml:space="preserve"> </w:t>
      </w:r>
      <w:r>
        <w:rPr>
          <w:sz w:val="24"/>
        </w:rPr>
        <w:t>учебного</w:t>
      </w:r>
      <w:r>
        <w:rPr>
          <w:spacing w:val="-4"/>
          <w:sz w:val="24"/>
        </w:rPr>
        <w:t xml:space="preserve"> </w:t>
      </w:r>
      <w:r>
        <w:rPr>
          <w:sz w:val="24"/>
        </w:rPr>
        <w:t>предмета</w:t>
      </w:r>
      <w:r>
        <w:rPr>
          <w:spacing w:val="-5"/>
          <w:sz w:val="24"/>
        </w:rPr>
        <w:t xml:space="preserve"> </w:t>
      </w:r>
      <w:r>
        <w:rPr>
          <w:sz w:val="24"/>
        </w:rPr>
        <w:t>для</w:t>
      </w:r>
      <w:r>
        <w:rPr>
          <w:spacing w:val="-2"/>
          <w:sz w:val="24"/>
        </w:rPr>
        <w:t xml:space="preserve"> </w:t>
      </w:r>
      <w:r>
        <w:rPr>
          <w:sz w:val="24"/>
        </w:rPr>
        <w:t>углубленного</w:t>
      </w:r>
      <w:r>
        <w:rPr>
          <w:spacing w:val="-4"/>
          <w:sz w:val="24"/>
        </w:rPr>
        <w:t xml:space="preserve"> </w:t>
      </w:r>
      <w:r>
        <w:rPr>
          <w:spacing w:val="-2"/>
          <w:sz w:val="24"/>
        </w:rPr>
        <w:t>изучения;</w:t>
      </w:r>
    </w:p>
    <w:p w14:paraId="5433D4F0" w14:textId="77777777" w:rsidR="00DA4D85" w:rsidRDefault="002C0A21" w:rsidP="007114FE">
      <w:pPr>
        <w:pStyle w:val="a4"/>
        <w:numPr>
          <w:ilvl w:val="2"/>
          <w:numId w:val="3"/>
        </w:numPr>
        <w:tabs>
          <w:tab w:val="left" w:pos="282"/>
        </w:tabs>
        <w:spacing w:line="276" w:lineRule="auto"/>
        <w:ind w:left="282" w:hanging="138"/>
        <w:rPr>
          <w:sz w:val="24"/>
        </w:rPr>
      </w:pPr>
      <w:r>
        <w:rPr>
          <w:sz w:val="24"/>
        </w:rPr>
        <w:t>конкретизировать</w:t>
      </w:r>
      <w:r>
        <w:rPr>
          <w:spacing w:val="-8"/>
          <w:sz w:val="24"/>
        </w:rPr>
        <w:t xml:space="preserve"> </w:t>
      </w:r>
      <w:r>
        <w:rPr>
          <w:sz w:val="24"/>
        </w:rPr>
        <w:t>требования</w:t>
      </w:r>
      <w:r>
        <w:rPr>
          <w:spacing w:val="-4"/>
          <w:sz w:val="24"/>
        </w:rPr>
        <w:t xml:space="preserve"> </w:t>
      </w:r>
      <w:r>
        <w:rPr>
          <w:sz w:val="24"/>
        </w:rPr>
        <w:t>к</w:t>
      </w:r>
      <w:r>
        <w:rPr>
          <w:spacing w:val="-4"/>
          <w:sz w:val="24"/>
        </w:rPr>
        <w:t xml:space="preserve"> </w:t>
      </w:r>
      <w:r>
        <w:rPr>
          <w:sz w:val="24"/>
        </w:rPr>
        <w:t>планируемым</w:t>
      </w:r>
      <w:r>
        <w:rPr>
          <w:spacing w:val="-5"/>
          <w:sz w:val="24"/>
        </w:rPr>
        <w:t xml:space="preserve"> </w:t>
      </w:r>
      <w:r>
        <w:rPr>
          <w:sz w:val="24"/>
        </w:rPr>
        <w:t>результатам</w:t>
      </w:r>
      <w:r>
        <w:rPr>
          <w:spacing w:val="-5"/>
          <w:sz w:val="24"/>
        </w:rPr>
        <w:t xml:space="preserve"> </w:t>
      </w:r>
      <w:r>
        <w:rPr>
          <w:sz w:val="24"/>
        </w:rPr>
        <w:t>освоения</w:t>
      </w:r>
      <w:r>
        <w:rPr>
          <w:spacing w:val="-4"/>
          <w:sz w:val="24"/>
        </w:rPr>
        <w:t xml:space="preserve"> </w:t>
      </w:r>
      <w:r>
        <w:rPr>
          <w:sz w:val="24"/>
        </w:rPr>
        <w:t>рабочей</w:t>
      </w:r>
      <w:r>
        <w:rPr>
          <w:spacing w:val="-4"/>
          <w:sz w:val="24"/>
        </w:rPr>
        <w:t xml:space="preserve"> </w:t>
      </w:r>
      <w:r>
        <w:rPr>
          <w:spacing w:val="-2"/>
          <w:sz w:val="24"/>
        </w:rPr>
        <w:t>программы;</w:t>
      </w:r>
    </w:p>
    <w:p w14:paraId="637CE68F" w14:textId="0E74E968" w:rsidR="00DA4D85" w:rsidRDefault="002C0A21" w:rsidP="007114FE">
      <w:pPr>
        <w:pStyle w:val="a4"/>
        <w:numPr>
          <w:ilvl w:val="2"/>
          <w:numId w:val="3"/>
        </w:numPr>
        <w:tabs>
          <w:tab w:val="left" w:pos="308"/>
        </w:tabs>
        <w:spacing w:line="276" w:lineRule="auto"/>
        <w:ind w:right="845" w:firstLine="0"/>
        <w:rPr>
          <w:sz w:val="24"/>
        </w:rPr>
      </w:pPr>
      <w:r>
        <w:rPr>
          <w:sz w:val="24"/>
        </w:rPr>
        <w:t>выбирать для реализации рабочей программы учебник, входящий в Федеральный перечень учебников</w:t>
      </w:r>
      <w:r>
        <w:rPr>
          <w:spacing w:val="-2"/>
          <w:sz w:val="24"/>
        </w:rPr>
        <w:t>;</w:t>
      </w:r>
    </w:p>
    <w:p w14:paraId="49A5E0F4" w14:textId="77777777" w:rsidR="00DA4D85" w:rsidRDefault="002C0A21" w:rsidP="007114FE">
      <w:pPr>
        <w:pStyle w:val="a4"/>
        <w:numPr>
          <w:ilvl w:val="2"/>
          <w:numId w:val="3"/>
        </w:numPr>
        <w:tabs>
          <w:tab w:val="left" w:pos="385"/>
        </w:tabs>
        <w:spacing w:line="276" w:lineRule="auto"/>
        <w:ind w:right="853" w:firstLine="0"/>
        <w:rPr>
          <w:sz w:val="24"/>
        </w:rPr>
      </w:pPr>
      <w:r>
        <w:rPr>
          <w:sz w:val="24"/>
        </w:rPr>
        <w:lastRenderedPageBreak/>
        <w:t xml:space="preserve">при отсутствии в перечне учебников использовать учебные пособия, допущенные к </w:t>
      </w:r>
      <w:r>
        <w:rPr>
          <w:spacing w:val="-2"/>
          <w:sz w:val="24"/>
        </w:rPr>
        <w:t>использованию;</w:t>
      </w:r>
    </w:p>
    <w:p w14:paraId="7BB3C4C8" w14:textId="77777777" w:rsidR="00DA4D85" w:rsidRDefault="002C0A21" w:rsidP="007114FE">
      <w:pPr>
        <w:pStyle w:val="a4"/>
        <w:numPr>
          <w:ilvl w:val="2"/>
          <w:numId w:val="3"/>
        </w:numPr>
        <w:tabs>
          <w:tab w:val="left" w:pos="313"/>
        </w:tabs>
        <w:spacing w:line="276" w:lineRule="auto"/>
        <w:ind w:right="849" w:firstLine="0"/>
        <w:rPr>
          <w:sz w:val="24"/>
        </w:rPr>
      </w:pPr>
      <w:r>
        <w:rPr>
          <w:sz w:val="24"/>
        </w:rPr>
        <w:t xml:space="preserve">выбирать исходя из целей и задач рабочей программы методики и технологии обучения и </w:t>
      </w:r>
      <w:r>
        <w:rPr>
          <w:spacing w:val="-2"/>
          <w:sz w:val="24"/>
        </w:rPr>
        <w:t>воспитания;</w:t>
      </w:r>
    </w:p>
    <w:p w14:paraId="3A912C2F" w14:textId="77777777" w:rsidR="00DA4D85" w:rsidRDefault="002C0A21" w:rsidP="007114FE">
      <w:pPr>
        <w:pStyle w:val="a4"/>
        <w:numPr>
          <w:ilvl w:val="2"/>
          <w:numId w:val="3"/>
        </w:numPr>
        <w:tabs>
          <w:tab w:val="left" w:pos="282"/>
        </w:tabs>
        <w:spacing w:line="276" w:lineRule="auto"/>
        <w:ind w:left="282" w:hanging="138"/>
        <w:rPr>
          <w:sz w:val="24"/>
        </w:rPr>
      </w:pPr>
      <w:r>
        <w:rPr>
          <w:sz w:val="24"/>
        </w:rPr>
        <w:t>подбирать</w:t>
      </w:r>
      <w:r>
        <w:rPr>
          <w:spacing w:val="-8"/>
          <w:sz w:val="24"/>
        </w:rPr>
        <w:t xml:space="preserve"> </w:t>
      </w:r>
      <w:r>
        <w:rPr>
          <w:sz w:val="24"/>
        </w:rPr>
        <w:t>и</w:t>
      </w:r>
      <w:r>
        <w:rPr>
          <w:spacing w:val="-3"/>
          <w:sz w:val="24"/>
        </w:rPr>
        <w:t xml:space="preserve"> </w:t>
      </w:r>
      <w:r>
        <w:rPr>
          <w:sz w:val="24"/>
        </w:rPr>
        <w:t>(или)</w:t>
      </w:r>
      <w:r>
        <w:rPr>
          <w:spacing w:val="-3"/>
          <w:sz w:val="24"/>
        </w:rPr>
        <w:t xml:space="preserve"> </w:t>
      </w:r>
      <w:r>
        <w:rPr>
          <w:sz w:val="24"/>
        </w:rPr>
        <w:t>разрабатывать</w:t>
      </w:r>
      <w:r>
        <w:rPr>
          <w:spacing w:val="-3"/>
          <w:sz w:val="24"/>
        </w:rPr>
        <w:t xml:space="preserve"> </w:t>
      </w:r>
      <w:r>
        <w:rPr>
          <w:sz w:val="24"/>
        </w:rPr>
        <w:t>оценочные</w:t>
      </w:r>
      <w:r>
        <w:rPr>
          <w:spacing w:val="-5"/>
          <w:sz w:val="24"/>
        </w:rPr>
        <w:t xml:space="preserve"> </w:t>
      </w:r>
      <w:r>
        <w:rPr>
          <w:spacing w:val="-2"/>
          <w:sz w:val="24"/>
        </w:rPr>
        <w:t>средства.</w:t>
      </w:r>
    </w:p>
    <w:p w14:paraId="639F3855" w14:textId="2549C90D" w:rsidR="00DA4D85" w:rsidRDefault="00BC7267" w:rsidP="007114FE">
      <w:pPr>
        <w:pStyle w:val="a4"/>
        <w:numPr>
          <w:ilvl w:val="1"/>
          <w:numId w:val="3"/>
        </w:numPr>
        <w:tabs>
          <w:tab w:val="left" w:pos="504"/>
        </w:tabs>
        <w:spacing w:line="276" w:lineRule="auto"/>
        <w:ind w:right="842" w:firstLine="0"/>
        <w:rPr>
          <w:sz w:val="24"/>
        </w:rPr>
      </w:pPr>
      <w:r>
        <w:rPr>
          <w:sz w:val="24"/>
        </w:rPr>
        <w:t xml:space="preserve"> </w:t>
      </w:r>
      <w:r w:rsidR="002C0A21">
        <w:rPr>
          <w:sz w:val="24"/>
        </w:rPr>
        <w:t>Педагогический работник представляет рабочую программу на заседании методического объединения, соответствующим протоколом которого фиксируется факт одобрения или неодобрения рабочей программы. Обязательному представлению на заседании методического совета подлежат рабочие программы, разработанные составителем на основе учебно- методической литературы (рабочие программы элективов, факультативов, курсов внеурочной деятельности) и имеющие более 50 процентов авторских подходов к организации содержания учебного материала.</w:t>
      </w:r>
    </w:p>
    <w:p w14:paraId="6E40FE00" w14:textId="0F39BCC7" w:rsidR="00DA4D85" w:rsidRDefault="002C0A21" w:rsidP="007114FE">
      <w:pPr>
        <w:pStyle w:val="a4"/>
        <w:numPr>
          <w:ilvl w:val="1"/>
          <w:numId w:val="3"/>
        </w:numPr>
        <w:tabs>
          <w:tab w:val="left" w:pos="500"/>
        </w:tabs>
        <w:spacing w:line="276" w:lineRule="auto"/>
        <w:ind w:right="844" w:firstLine="0"/>
        <w:rPr>
          <w:sz w:val="24"/>
        </w:rPr>
      </w:pPr>
      <w:r>
        <w:rPr>
          <w:sz w:val="24"/>
        </w:rPr>
        <w:t>Рабочая программа принимается на заседании педагогического совета, утверждается директором МБОУ «</w:t>
      </w:r>
      <w:r w:rsidR="00BC7267">
        <w:rPr>
          <w:sz w:val="24"/>
        </w:rPr>
        <w:t>Кайбальская СШ</w:t>
      </w:r>
      <w:r>
        <w:rPr>
          <w:sz w:val="24"/>
        </w:rPr>
        <w:t>», в срок до 1 сентября</w:t>
      </w:r>
      <w:r>
        <w:rPr>
          <w:spacing w:val="40"/>
          <w:sz w:val="24"/>
        </w:rPr>
        <w:t xml:space="preserve"> </w:t>
      </w:r>
      <w:r>
        <w:rPr>
          <w:sz w:val="24"/>
        </w:rPr>
        <w:t>текущего года, о чем делается запись на титульном листе рабочей программы. При несоответствии Рабочей программы установленным требованиям, директор МБОУ «</w:t>
      </w:r>
      <w:r w:rsidR="00BC7267">
        <w:rPr>
          <w:sz w:val="24"/>
        </w:rPr>
        <w:t>Кайбальская СШ</w:t>
      </w:r>
      <w:r>
        <w:rPr>
          <w:sz w:val="24"/>
        </w:rPr>
        <w:t>» накладывает резолюцию о необходимости доработки с указанием конкретного срока.</w:t>
      </w:r>
    </w:p>
    <w:p w14:paraId="15D9EB4B" w14:textId="5E1DBA23" w:rsidR="00BC7267" w:rsidRDefault="002C0A21" w:rsidP="007114FE">
      <w:pPr>
        <w:pStyle w:val="a4"/>
        <w:numPr>
          <w:ilvl w:val="1"/>
          <w:numId w:val="3"/>
        </w:numPr>
        <w:tabs>
          <w:tab w:val="left" w:pos="504"/>
        </w:tabs>
        <w:spacing w:line="276" w:lineRule="auto"/>
        <w:ind w:right="850" w:firstLine="0"/>
        <w:rPr>
          <w:sz w:val="24"/>
        </w:rPr>
      </w:pPr>
      <w:r>
        <w:rPr>
          <w:sz w:val="24"/>
        </w:rPr>
        <w:t>Утвержденные Рабочие программы являются составной частью основной образовательной программы МБОУ «</w:t>
      </w:r>
      <w:r w:rsidR="00BC7267">
        <w:rPr>
          <w:sz w:val="24"/>
        </w:rPr>
        <w:t>Кайбальская СШ</w:t>
      </w:r>
      <w:r>
        <w:rPr>
          <w:sz w:val="24"/>
        </w:rPr>
        <w:t xml:space="preserve">», входят в обязательную нормативную локальную документацию образовательной организации, публикуются на официальном сайте. </w:t>
      </w:r>
    </w:p>
    <w:p w14:paraId="4E5D4022" w14:textId="3AC1B425" w:rsidR="00DA4D85" w:rsidRDefault="002C0A21" w:rsidP="007114FE">
      <w:pPr>
        <w:pStyle w:val="a4"/>
        <w:numPr>
          <w:ilvl w:val="1"/>
          <w:numId w:val="3"/>
        </w:numPr>
        <w:tabs>
          <w:tab w:val="left" w:pos="504"/>
        </w:tabs>
        <w:spacing w:line="276" w:lineRule="auto"/>
        <w:ind w:right="850" w:firstLine="0"/>
        <w:rPr>
          <w:sz w:val="24"/>
        </w:rPr>
      </w:pPr>
      <w:r>
        <w:rPr>
          <w:sz w:val="24"/>
        </w:rPr>
        <w:t>Администрация МБОУ «</w:t>
      </w:r>
      <w:r w:rsidR="00BC7267">
        <w:rPr>
          <w:sz w:val="24"/>
        </w:rPr>
        <w:t>Кайбальская СШ</w:t>
      </w:r>
      <w:r>
        <w:rPr>
          <w:sz w:val="24"/>
        </w:rPr>
        <w:t>» осуществляет контроль реализации Рабочих программ в соответствии с планом внутришкольного контроля.</w:t>
      </w:r>
    </w:p>
    <w:p w14:paraId="6A72352F" w14:textId="5660F163" w:rsidR="00DA4D85" w:rsidRDefault="002C0A21" w:rsidP="007114FE">
      <w:pPr>
        <w:pStyle w:val="a3"/>
        <w:numPr>
          <w:ilvl w:val="1"/>
          <w:numId w:val="3"/>
        </w:numPr>
        <w:spacing w:line="276" w:lineRule="auto"/>
        <w:ind w:right="845" w:hanging="2"/>
        <w:jc w:val="both"/>
      </w:pPr>
      <w:r>
        <w:t>МБОУ «</w:t>
      </w:r>
      <w:r w:rsidR="007114FE">
        <w:t>К</w:t>
      </w:r>
      <w:r w:rsidR="00BC7267">
        <w:t>айбальская СШ</w:t>
      </w:r>
      <w:r>
        <w:t>» несет ответственность в соответствии с действующим законодательством в образовании за реализацию не в полном объеме Рабочих программ в соответствии с учебным планом и календарным учебным графиком.</w:t>
      </w:r>
    </w:p>
    <w:p w14:paraId="5B1BADF9" w14:textId="77777777" w:rsidR="00DA4D85" w:rsidRDefault="002C0A21" w:rsidP="007114FE">
      <w:pPr>
        <w:pStyle w:val="2"/>
        <w:numPr>
          <w:ilvl w:val="0"/>
          <w:numId w:val="3"/>
        </w:numPr>
        <w:tabs>
          <w:tab w:val="left" w:pos="2666"/>
        </w:tabs>
        <w:spacing w:line="276" w:lineRule="auto"/>
        <w:ind w:left="2666" w:hanging="180"/>
        <w:jc w:val="both"/>
        <w:rPr>
          <w:sz w:val="22"/>
        </w:rPr>
      </w:pPr>
      <w:r>
        <w:t>Оформление</w:t>
      </w:r>
      <w:r>
        <w:rPr>
          <w:spacing w:val="-4"/>
        </w:rPr>
        <w:t xml:space="preserve"> </w:t>
      </w:r>
      <w:r>
        <w:t>и</w:t>
      </w:r>
      <w:r>
        <w:rPr>
          <w:spacing w:val="-3"/>
        </w:rPr>
        <w:t xml:space="preserve"> </w:t>
      </w:r>
      <w:r>
        <w:t>хранение</w:t>
      </w:r>
      <w:r>
        <w:rPr>
          <w:spacing w:val="-4"/>
        </w:rPr>
        <w:t xml:space="preserve"> </w:t>
      </w:r>
      <w:r>
        <w:t>рабочей</w:t>
      </w:r>
      <w:r>
        <w:rPr>
          <w:spacing w:val="-2"/>
        </w:rPr>
        <w:t xml:space="preserve"> программы</w:t>
      </w:r>
    </w:p>
    <w:p w14:paraId="7982A675" w14:textId="14FE8B18" w:rsidR="00DA4D85" w:rsidRDefault="002C0A21" w:rsidP="007114FE">
      <w:pPr>
        <w:pStyle w:val="a4"/>
        <w:numPr>
          <w:ilvl w:val="1"/>
          <w:numId w:val="3"/>
        </w:numPr>
        <w:tabs>
          <w:tab w:val="left" w:pos="500"/>
        </w:tabs>
        <w:spacing w:line="276" w:lineRule="auto"/>
        <w:ind w:right="854" w:firstLine="0"/>
        <w:rPr>
          <w:sz w:val="24"/>
        </w:rPr>
      </w:pPr>
      <w:r>
        <w:rPr>
          <w:sz w:val="24"/>
        </w:rPr>
        <w:t xml:space="preserve">Рабочая программа должна иметь титульный лист с названием учебного предмета, курса или модуля, по которому ее разработали (Приложение </w:t>
      </w:r>
      <w:r w:rsidR="008106F7">
        <w:rPr>
          <w:sz w:val="24"/>
        </w:rPr>
        <w:t>2</w:t>
      </w:r>
      <w:r>
        <w:rPr>
          <w:sz w:val="24"/>
        </w:rPr>
        <w:t>).</w:t>
      </w:r>
    </w:p>
    <w:p w14:paraId="5C4D7F5F" w14:textId="372A2F3F" w:rsidR="00DA4D85" w:rsidRPr="008106F7" w:rsidRDefault="002C0A21" w:rsidP="008106F7">
      <w:pPr>
        <w:pStyle w:val="a4"/>
        <w:numPr>
          <w:ilvl w:val="1"/>
          <w:numId w:val="3"/>
        </w:numPr>
        <w:tabs>
          <w:tab w:val="left" w:pos="683"/>
        </w:tabs>
        <w:spacing w:line="276" w:lineRule="auto"/>
        <w:ind w:right="852" w:firstLine="0"/>
        <w:rPr>
          <w:bCs/>
          <w:iCs/>
          <w:sz w:val="24"/>
        </w:rPr>
      </w:pPr>
      <w:r w:rsidRPr="00BC7267">
        <w:rPr>
          <w:sz w:val="24"/>
        </w:rPr>
        <w:t>Электронный вариант рабочей программы хранится в течение всего периода ее реализации в месте, установленном директором школы.</w:t>
      </w:r>
    </w:p>
    <w:p w14:paraId="692A4ADE" w14:textId="77777777" w:rsidR="00DA4D85" w:rsidRDefault="002C0A21" w:rsidP="007114FE">
      <w:pPr>
        <w:pStyle w:val="2"/>
        <w:numPr>
          <w:ilvl w:val="0"/>
          <w:numId w:val="3"/>
        </w:numPr>
        <w:tabs>
          <w:tab w:val="left" w:pos="2316"/>
        </w:tabs>
        <w:spacing w:line="276" w:lineRule="auto"/>
        <w:ind w:left="2316"/>
        <w:jc w:val="left"/>
      </w:pPr>
      <w:r>
        <w:t>Порядок</w:t>
      </w:r>
      <w:r>
        <w:rPr>
          <w:spacing w:val="-3"/>
        </w:rPr>
        <w:t xml:space="preserve"> </w:t>
      </w:r>
      <w:r>
        <w:t>внесения</w:t>
      </w:r>
      <w:r>
        <w:rPr>
          <w:spacing w:val="-3"/>
        </w:rPr>
        <w:t xml:space="preserve"> </w:t>
      </w:r>
      <w:r>
        <w:t>изменений</w:t>
      </w:r>
      <w:r>
        <w:rPr>
          <w:spacing w:val="-2"/>
        </w:rPr>
        <w:t xml:space="preserve"> </w:t>
      </w:r>
      <w:r>
        <w:t>в</w:t>
      </w:r>
      <w:r>
        <w:rPr>
          <w:spacing w:val="-3"/>
        </w:rPr>
        <w:t xml:space="preserve"> </w:t>
      </w:r>
      <w:r>
        <w:t>рабочую</w:t>
      </w:r>
      <w:r>
        <w:rPr>
          <w:spacing w:val="-3"/>
        </w:rPr>
        <w:t xml:space="preserve"> </w:t>
      </w:r>
      <w:r>
        <w:rPr>
          <w:spacing w:val="-2"/>
        </w:rPr>
        <w:t>программу</w:t>
      </w:r>
    </w:p>
    <w:p w14:paraId="556C7E99" w14:textId="561FE12E" w:rsidR="00DA4D85" w:rsidRDefault="002C0A21" w:rsidP="007114FE">
      <w:pPr>
        <w:pStyle w:val="a4"/>
        <w:numPr>
          <w:ilvl w:val="1"/>
          <w:numId w:val="3"/>
        </w:numPr>
        <w:tabs>
          <w:tab w:val="left" w:pos="504"/>
        </w:tabs>
        <w:spacing w:line="276" w:lineRule="auto"/>
        <w:ind w:right="852" w:firstLine="0"/>
        <w:rPr>
          <w:sz w:val="24"/>
        </w:rPr>
      </w:pPr>
      <w:r>
        <w:rPr>
          <w:sz w:val="24"/>
        </w:rPr>
        <w:t>В</w:t>
      </w:r>
      <w:r>
        <w:rPr>
          <w:spacing w:val="-2"/>
          <w:sz w:val="24"/>
        </w:rPr>
        <w:t xml:space="preserve"> </w:t>
      </w:r>
      <w:r>
        <w:rPr>
          <w:sz w:val="24"/>
        </w:rPr>
        <w:t>случае</w:t>
      </w:r>
      <w:r>
        <w:rPr>
          <w:spacing w:val="-2"/>
          <w:sz w:val="24"/>
        </w:rPr>
        <w:t xml:space="preserve"> </w:t>
      </w:r>
      <w:r>
        <w:rPr>
          <w:sz w:val="24"/>
        </w:rPr>
        <w:t>необходимости корректировки рабочих программ</w:t>
      </w:r>
      <w:r>
        <w:rPr>
          <w:spacing w:val="-2"/>
          <w:sz w:val="24"/>
        </w:rPr>
        <w:t xml:space="preserve"> </w:t>
      </w:r>
      <w:r>
        <w:rPr>
          <w:sz w:val="24"/>
        </w:rPr>
        <w:t>директор</w:t>
      </w:r>
      <w:r>
        <w:rPr>
          <w:spacing w:val="-1"/>
          <w:sz w:val="24"/>
        </w:rPr>
        <w:t xml:space="preserve"> </w:t>
      </w:r>
      <w:r>
        <w:rPr>
          <w:sz w:val="24"/>
        </w:rPr>
        <w:t>МБОУ «</w:t>
      </w:r>
      <w:r w:rsidR="00BC7267">
        <w:rPr>
          <w:sz w:val="24"/>
        </w:rPr>
        <w:t>Кайбальская СШ</w:t>
      </w:r>
      <w:r>
        <w:rPr>
          <w:sz w:val="24"/>
        </w:rPr>
        <w:t>» издает приказ о внесении изменений в основную образовательную программу в части корректировки содержания рабочих программ.</w:t>
      </w:r>
    </w:p>
    <w:p w14:paraId="3E418BC6" w14:textId="77777777" w:rsidR="00DA4D85" w:rsidRDefault="002C0A21" w:rsidP="007114FE">
      <w:pPr>
        <w:pStyle w:val="2"/>
        <w:numPr>
          <w:ilvl w:val="0"/>
          <w:numId w:val="3"/>
        </w:numPr>
        <w:tabs>
          <w:tab w:val="left" w:pos="3358"/>
        </w:tabs>
        <w:spacing w:line="276" w:lineRule="auto"/>
        <w:ind w:left="3358" w:hanging="180"/>
        <w:jc w:val="both"/>
        <w:rPr>
          <w:sz w:val="22"/>
        </w:rPr>
      </w:pPr>
      <w:r>
        <w:t>Реализация</w:t>
      </w:r>
      <w:r>
        <w:rPr>
          <w:spacing w:val="-4"/>
        </w:rPr>
        <w:t xml:space="preserve"> </w:t>
      </w:r>
      <w:r>
        <w:t>рабочей</w:t>
      </w:r>
      <w:r>
        <w:rPr>
          <w:spacing w:val="-3"/>
        </w:rPr>
        <w:t xml:space="preserve"> </w:t>
      </w:r>
      <w:r>
        <w:rPr>
          <w:spacing w:val="-2"/>
        </w:rPr>
        <w:t>программы</w:t>
      </w:r>
    </w:p>
    <w:p w14:paraId="739BFCC0" w14:textId="77777777" w:rsidR="00DA4D85" w:rsidRDefault="002C0A21" w:rsidP="007114FE">
      <w:pPr>
        <w:pStyle w:val="a4"/>
        <w:numPr>
          <w:ilvl w:val="1"/>
          <w:numId w:val="3"/>
        </w:numPr>
        <w:tabs>
          <w:tab w:val="left" w:pos="500"/>
        </w:tabs>
        <w:spacing w:line="276" w:lineRule="auto"/>
        <w:ind w:right="855" w:firstLine="0"/>
        <w:rPr>
          <w:sz w:val="24"/>
        </w:rPr>
      </w:pPr>
      <w:r>
        <w:rPr>
          <w:sz w:val="24"/>
        </w:rPr>
        <w:t xml:space="preserve">Реализация рабочей программы является предметом контроля внутренней системы оценки </w:t>
      </w:r>
      <w:r>
        <w:rPr>
          <w:spacing w:val="-2"/>
          <w:sz w:val="24"/>
        </w:rPr>
        <w:t>качества.</w:t>
      </w:r>
    </w:p>
    <w:p w14:paraId="423C3914" w14:textId="77777777" w:rsidR="00DA4D85" w:rsidRDefault="002C0A21" w:rsidP="007114FE">
      <w:pPr>
        <w:pStyle w:val="a4"/>
        <w:numPr>
          <w:ilvl w:val="1"/>
          <w:numId w:val="3"/>
        </w:numPr>
        <w:tabs>
          <w:tab w:val="left" w:pos="686"/>
        </w:tabs>
        <w:spacing w:line="276" w:lineRule="auto"/>
        <w:ind w:right="850" w:firstLine="0"/>
        <w:rPr>
          <w:sz w:val="24"/>
        </w:rPr>
      </w:pPr>
      <w:r>
        <w:rPr>
          <w:sz w:val="24"/>
        </w:rPr>
        <w:t>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преподаваемого учебного предмета в соответствии с утвержденной рабочей программой.</w:t>
      </w:r>
    </w:p>
    <w:p w14:paraId="1B667A53" w14:textId="77777777" w:rsidR="00DA4D85" w:rsidRDefault="002C0A21" w:rsidP="007114FE">
      <w:pPr>
        <w:pStyle w:val="a4"/>
        <w:numPr>
          <w:ilvl w:val="1"/>
          <w:numId w:val="3"/>
        </w:numPr>
        <w:tabs>
          <w:tab w:val="left" w:pos="504"/>
        </w:tabs>
        <w:spacing w:line="276" w:lineRule="auto"/>
        <w:ind w:left="504" w:hanging="360"/>
        <w:rPr>
          <w:sz w:val="24"/>
        </w:rPr>
      </w:pPr>
      <w:r>
        <w:rPr>
          <w:sz w:val="24"/>
        </w:rPr>
        <w:t>Для</w:t>
      </w:r>
      <w:r>
        <w:rPr>
          <w:spacing w:val="-7"/>
          <w:sz w:val="24"/>
        </w:rPr>
        <w:t xml:space="preserve"> </w:t>
      </w:r>
      <w:r>
        <w:rPr>
          <w:sz w:val="24"/>
        </w:rPr>
        <w:t>обеспечения</w:t>
      </w:r>
      <w:r>
        <w:rPr>
          <w:spacing w:val="-4"/>
          <w:sz w:val="24"/>
        </w:rPr>
        <w:t xml:space="preserve"> </w:t>
      </w:r>
      <w:r>
        <w:rPr>
          <w:sz w:val="24"/>
        </w:rPr>
        <w:t>реализации</w:t>
      </w:r>
      <w:r>
        <w:rPr>
          <w:spacing w:val="-4"/>
          <w:sz w:val="24"/>
        </w:rPr>
        <w:t xml:space="preserve"> </w:t>
      </w:r>
      <w:r>
        <w:rPr>
          <w:sz w:val="24"/>
        </w:rPr>
        <w:t>рабочих</w:t>
      </w:r>
      <w:r>
        <w:rPr>
          <w:spacing w:val="-3"/>
          <w:sz w:val="24"/>
        </w:rPr>
        <w:t xml:space="preserve"> </w:t>
      </w:r>
      <w:r>
        <w:rPr>
          <w:sz w:val="24"/>
        </w:rPr>
        <w:t>программ</w:t>
      </w:r>
      <w:r>
        <w:rPr>
          <w:spacing w:val="-5"/>
          <w:sz w:val="24"/>
        </w:rPr>
        <w:t xml:space="preserve"> </w:t>
      </w:r>
      <w:r>
        <w:rPr>
          <w:sz w:val="24"/>
        </w:rPr>
        <w:t>допускается</w:t>
      </w:r>
      <w:r>
        <w:rPr>
          <w:spacing w:val="-4"/>
          <w:sz w:val="24"/>
        </w:rPr>
        <w:t xml:space="preserve"> </w:t>
      </w:r>
      <w:r>
        <w:rPr>
          <w:spacing w:val="-2"/>
          <w:sz w:val="24"/>
        </w:rPr>
        <w:t>применение:</w:t>
      </w:r>
    </w:p>
    <w:p w14:paraId="456F959F" w14:textId="77777777" w:rsidR="00DA4D85" w:rsidRDefault="002C0A21" w:rsidP="007114FE">
      <w:pPr>
        <w:pStyle w:val="a4"/>
        <w:numPr>
          <w:ilvl w:val="2"/>
          <w:numId w:val="3"/>
        </w:numPr>
        <w:tabs>
          <w:tab w:val="left" w:pos="282"/>
        </w:tabs>
        <w:spacing w:line="276" w:lineRule="auto"/>
        <w:ind w:left="282" w:hanging="138"/>
        <w:rPr>
          <w:sz w:val="24"/>
        </w:rPr>
      </w:pPr>
      <w:r>
        <w:rPr>
          <w:sz w:val="24"/>
        </w:rPr>
        <w:t>дистанционных</w:t>
      </w:r>
      <w:r>
        <w:rPr>
          <w:spacing w:val="-6"/>
          <w:sz w:val="24"/>
        </w:rPr>
        <w:t xml:space="preserve"> </w:t>
      </w:r>
      <w:r>
        <w:rPr>
          <w:sz w:val="24"/>
        </w:rPr>
        <w:t>образовательных</w:t>
      </w:r>
      <w:r>
        <w:rPr>
          <w:spacing w:val="-6"/>
          <w:sz w:val="24"/>
        </w:rPr>
        <w:t xml:space="preserve"> </w:t>
      </w:r>
      <w:r>
        <w:rPr>
          <w:spacing w:val="-2"/>
          <w:sz w:val="24"/>
        </w:rPr>
        <w:t>технологий;</w:t>
      </w:r>
    </w:p>
    <w:p w14:paraId="64CBDBF0" w14:textId="77777777" w:rsidR="00DA4D85" w:rsidRDefault="002C0A21" w:rsidP="007114FE">
      <w:pPr>
        <w:pStyle w:val="a4"/>
        <w:numPr>
          <w:ilvl w:val="2"/>
          <w:numId w:val="3"/>
        </w:numPr>
        <w:tabs>
          <w:tab w:val="left" w:pos="282"/>
        </w:tabs>
        <w:spacing w:line="276" w:lineRule="auto"/>
        <w:ind w:left="282" w:hanging="138"/>
        <w:jc w:val="left"/>
        <w:rPr>
          <w:sz w:val="24"/>
        </w:rPr>
      </w:pPr>
      <w:r>
        <w:rPr>
          <w:sz w:val="24"/>
        </w:rPr>
        <w:t>модульных</w:t>
      </w:r>
      <w:r>
        <w:rPr>
          <w:spacing w:val="-7"/>
          <w:sz w:val="24"/>
        </w:rPr>
        <w:t xml:space="preserve"> </w:t>
      </w:r>
      <w:r>
        <w:rPr>
          <w:sz w:val="24"/>
        </w:rPr>
        <w:t>форм</w:t>
      </w:r>
      <w:r>
        <w:rPr>
          <w:spacing w:val="-5"/>
          <w:sz w:val="24"/>
        </w:rPr>
        <w:t xml:space="preserve"> </w:t>
      </w:r>
      <w:r>
        <w:rPr>
          <w:sz w:val="24"/>
        </w:rPr>
        <w:t>организации</w:t>
      </w:r>
      <w:r>
        <w:rPr>
          <w:spacing w:val="-5"/>
          <w:sz w:val="24"/>
        </w:rPr>
        <w:t xml:space="preserve"> </w:t>
      </w:r>
      <w:r>
        <w:rPr>
          <w:sz w:val="24"/>
        </w:rPr>
        <w:t>образовательной</w:t>
      </w:r>
      <w:r>
        <w:rPr>
          <w:spacing w:val="-5"/>
          <w:sz w:val="24"/>
        </w:rPr>
        <w:t xml:space="preserve"> </w:t>
      </w:r>
      <w:r>
        <w:rPr>
          <w:spacing w:val="-2"/>
          <w:sz w:val="24"/>
        </w:rPr>
        <w:t>деятельности;</w:t>
      </w:r>
    </w:p>
    <w:p w14:paraId="7BC16498" w14:textId="77777777" w:rsidR="00DA4D85" w:rsidRDefault="002C0A21" w:rsidP="007114FE">
      <w:pPr>
        <w:pStyle w:val="a4"/>
        <w:numPr>
          <w:ilvl w:val="2"/>
          <w:numId w:val="3"/>
        </w:numPr>
        <w:tabs>
          <w:tab w:val="left" w:pos="282"/>
        </w:tabs>
        <w:spacing w:line="276" w:lineRule="auto"/>
        <w:ind w:left="282" w:hanging="138"/>
        <w:jc w:val="left"/>
        <w:rPr>
          <w:sz w:val="24"/>
        </w:rPr>
      </w:pPr>
      <w:r>
        <w:rPr>
          <w:sz w:val="24"/>
        </w:rPr>
        <w:t>сетевых</w:t>
      </w:r>
      <w:r>
        <w:rPr>
          <w:spacing w:val="-3"/>
          <w:sz w:val="24"/>
        </w:rPr>
        <w:t xml:space="preserve"> </w:t>
      </w:r>
      <w:r>
        <w:rPr>
          <w:sz w:val="24"/>
        </w:rPr>
        <w:t>форм</w:t>
      </w:r>
      <w:r>
        <w:rPr>
          <w:spacing w:val="-4"/>
          <w:sz w:val="24"/>
        </w:rPr>
        <w:t xml:space="preserve"> </w:t>
      </w:r>
      <w:r>
        <w:rPr>
          <w:sz w:val="24"/>
        </w:rPr>
        <w:t>организации</w:t>
      </w:r>
      <w:r>
        <w:rPr>
          <w:spacing w:val="-4"/>
          <w:sz w:val="24"/>
        </w:rPr>
        <w:t xml:space="preserve"> </w:t>
      </w:r>
      <w:r>
        <w:rPr>
          <w:sz w:val="24"/>
        </w:rPr>
        <w:t>образовательной</w:t>
      </w:r>
      <w:r>
        <w:rPr>
          <w:spacing w:val="-3"/>
          <w:sz w:val="24"/>
        </w:rPr>
        <w:t xml:space="preserve"> </w:t>
      </w:r>
      <w:r>
        <w:rPr>
          <w:spacing w:val="-2"/>
          <w:sz w:val="24"/>
        </w:rPr>
        <w:t>деятельности;</w:t>
      </w:r>
    </w:p>
    <w:p w14:paraId="453D1653" w14:textId="77777777" w:rsidR="00DA4D85" w:rsidRDefault="002C0A21" w:rsidP="007114FE">
      <w:pPr>
        <w:pStyle w:val="a4"/>
        <w:numPr>
          <w:ilvl w:val="2"/>
          <w:numId w:val="3"/>
        </w:numPr>
        <w:tabs>
          <w:tab w:val="left" w:pos="282"/>
        </w:tabs>
        <w:spacing w:line="276" w:lineRule="auto"/>
        <w:ind w:left="282" w:hanging="138"/>
        <w:rPr>
          <w:sz w:val="24"/>
        </w:rPr>
      </w:pPr>
      <w:r>
        <w:rPr>
          <w:sz w:val="24"/>
        </w:rPr>
        <w:t>электронного</w:t>
      </w:r>
      <w:r>
        <w:rPr>
          <w:spacing w:val="-2"/>
          <w:sz w:val="24"/>
        </w:rPr>
        <w:t xml:space="preserve"> обучения;</w:t>
      </w:r>
    </w:p>
    <w:p w14:paraId="538E58C6" w14:textId="77777777" w:rsidR="00DA4D85" w:rsidRDefault="002C0A21" w:rsidP="007114FE">
      <w:pPr>
        <w:pStyle w:val="a4"/>
        <w:numPr>
          <w:ilvl w:val="2"/>
          <w:numId w:val="3"/>
        </w:numPr>
        <w:tabs>
          <w:tab w:val="left" w:pos="282"/>
        </w:tabs>
        <w:spacing w:line="276" w:lineRule="auto"/>
        <w:ind w:left="282" w:hanging="138"/>
        <w:rPr>
          <w:sz w:val="24"/>
        </w:rPr>
      </w:pPr>
      <w:r>
        <w:rPr>
          <w:sz w:val="24"/>
        </w:rPr>
        <w:t>различных</w:t>
      </w:r>
      <w:r>
        <w:rPr>
          <w:spacing w:val="-4"/>
          <w:sz w:val="24"/>
        </w:rPr>
        <w:t xml:space="preserve"> </w:t>
      </w:r>
      <w:r>
        <w:rPr>
          <w:sz w:val="24"/>
        </w:rPr>
        <w:t>форм</w:t>
      </w:r>
      <w:r>
        <w:rPr>
          <w:spacing w:val="-2"/>
          <w:sz w:val="24"/>
        </w:rPr>
        <w:t xml:space="preserve"> </w:t>
      </w:r>
      <w:r>
        <w:rPr>
          <w:sz w:val="24"/>
        </w:rPr>
        <w:t>внеурочной</w:t>
      </w:r>
      <w:r>
        <w:rPr>
          <w:spacing w:val="-2"/>
          <w:sz w:val="24"/>
        </w:rPr>
        <w:t xml:space="preserve"> деятельности.</w:t>
      </w:r>
    </w:p>
    <w:p w14:paraId="16F08FFB" w14:textId="77777777" w:rsidR="00DA4D85" w:rsidRDefault="002C0A21" w:rsidP="007114FE">
      <w:pPr>
        <w:pStyle w:val="a4"/>
        <w:numPr>
          <w:ilvl w:val="1"/>
          <w:numId w:val="3"/>
        </w:numPr>
        <w:tabs>
          <w:tab w:val="left" w:pos="669"/>
        </w:tabs>
        <w:spacing w:line="276" w:lineRule="auto"/>
        <w:ind w:right="853" w:firstLine="0"/>
        <w:rPr>
          <w:sz w:val="24"/>
        </w:rPr>
      </w:pPr>
      <w:r>
        <w:rPr>
          <w:sz w:val="24"/>
        </w:rPr>
        <w:t xml:space="preserve">Запрещается при реализации рабочих программ использование методов и средств </w:t>
      </w:r>
      <w:r>
        <w:rPr>
          <w:sz w:val="24"/>
        </w:rPr>
        <w:lastRenderedPageBreak/>
        <w:t>обучения и воспитания, образовательных технологий, наносящих вред физическому или психическому здоровью обучающихся.</w:t>
      </w:r>
    </w:p>
    <w:p w14:paraId="25D040D0" w14:textId="77777777" w:rsidR="00DA4D85" w:rsidRDefault="00DA4D85" w:rsidP="007114FE">
      <w:pPr>
        <w:pStyle w:val="a4"/>
        <w:spacing w:line="276" w:lineRule="auto"/>
        <w:rPr>
          <w:sz w:val="24"/>
        </w:rPr>
        <w:sectPr w:rsidR="00DA4D85" w:rsidSect="007114FE">
          <w:pgSz w:w="11910" w:h="16840"/>
          <w:pgMar w:top="1040" w:right="0" w:bottom="709" w:left="1133" w:header="720" w:footer="720" w:gutter="0"/>
          <w:cols w:space="720"/>
        </w:sectPr>
      </w:pPr>
    </w:p>
    <w:p w14:paraId="7DF1C059" w14:textId="77777777" w:rsidR="00DA4D85" w:rsidRDefault="002C0A21" w:rsidP="007114FE">
      <w:pPr>
        <w:pStyle w:val="a3"/>
        <w:spacing w:line="276" w:lineRule="auto"/>
        <w:ind w:right="845"/>
        <w:jc w:val="right"/>
      </w:pPr>
      <w:r>
        <w:t>ПРИЛОЖЕНИЕ</w:t>
      </w:r>
      <w:r>
        <w:rPr>
          <w:spacing w:val="-4"/>
        </w:rPr>
        <w:t xml:space="preserve"> </w:t>
      </w:r>
      <w:r>
        <w:rPr>
          <w:spacing w:val="-10"/>
        </w:rPr>
        <w:t>1</w:t>
      </w:r>
    </w:p>
    <w:tbl>
      <w:tblPr>
        <w:tblW w:w="4801"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0"/>
        <w:gridCol w:w="1709"/>
        <w:gridCol w:w="845"/>
        <w:gridCol w:w="1591"/>
        <w:gridCol w:w="1649"/>
        <w:gridCol w:w="1179"/>
        <w:gridCol w:w="837"/>
        <w:gridCol w:w="1908"/>
      </w:tblGrid>
      <w:tr w:rsidR="008106F7" w:rsidRPr="005B3520" w14:paraId="6D2196D2" w14:textId="77777777" w:rsidTr="00F9073E">
        <w:trPr>
          <w:trHeight w:val="144"/>
        </w:trPr>
        <w:tc>
          <w:tcPr>
            <w:tcW w:w="305" w:type="pct"/>
            <w:vMerge w:val="restart"/>
            <w:tcMar>
              <w:top w:w="50" w:type="dxa"/>
              <w:left w:w="100" w:type="dxa"/>
            </w:tcMar>
            <w:vAlign w:val="center"/>
          </w:tcPr>
          <w:p w14:paraId="4B12C7CF" w14:textId="77777777" w:rsidR="008106F7" w:rsidRPr="005B3520" w:rsidRDefault="008106F7" w:rsidP="009E2826">
            <w:pPr>
              <w:ind w:left="135"/>
              <w:rPr>
                <w:sz w:val="20"/>
                <w:szCs w:val="20"/>
              </w:rPr>
            </w:pPr>
            <w:r w:rsidRPr="005B3520">
              <w:rPr>
                <w:b/>
                <w:color w:val="000000"/>
                <w:sz w:val="20"/>
                <w:szCs w:val="20"/>
              </w:rPr>
              <w:t xml:space="preserve">№ п/п </w:t>
            </w:r>
          </w:p>
          <w:p w14:paraId="2A881E93" w14:textId="77777777" w:rsidR="008106F7" w:rsidRPr="005B3520" w:rsidRDefault="008106F7" w:rsidP="009E2826">
            <w:pPr>
              <w:ind w:left="135"/>
              <w:rPr>
                <w:sz w:val="20"/>
                <w:szCs w:val="20"/>
              </w:rPr>
            </w:pPr>
          </w:p>
        </w:tc>
        <w:tc>
          <w:tcPr>
            <w:tcW w:w="994" w:type="pct"/>
            <w:vMerge w:val="restart"/>
            <w:tcMar>
              <w:top w:w="50" w:type="dxa"/>
              <w:left w:w="100" w:type="dxa"/>
            </w:tcMar>
            <w:vAlign w:val="center"/>
          </w:tcPr>
          <w:p w14:paraId="4309C717" w14:textId="77777777" w:rsidR="008106F7" w:rsidRPr="005B3520" w:rsidRDefault="008106F7" w:rsidP="009E2826">
            <w:pPr>
              <w:ind w:left="135"/>
              <w:rPr>
                <w:sz w:val="20"/>
                <w:szCs w:val="20"/>
              </w:rPr>
            </w:pPr>
            <w:r w:rsidRPr="005B3520">
              <w:rPr>
                <w:b/>
                <w:color w:val="000000"/>
                <w:sz w:val="20"/>
                <w:szCs w:val="20"/>
              </w:rPr>
              <w:t xml:space="preserve">Тема урока </w:t>
            </w:r>
          </w:p>
          <w:p w14:paraId="6927A774" w14:textId="77777777" w:rsidR="008106F7" w:rsidRPr="005B3520" w:rsidRDefault="008106F7" w:rsidP="009E2826">
            <w:pPr>
              <w:ind w:left="135"/>
              <w:rPr>
                <w:sz w:val="20"/>
                <w:szCs w:val="20"/>
              </w:rPr>
            </w:pPr>
          </w:p>
        </w:tc>
        <w:tc>
          <w:tcPr>
            <w:tcW w:w="1974" w:type="pct"/>
            <w:gridSpan w:val="3"/>
            <w:tcMar>
              <w:top w:w="50" w:type="dxa"/>
              <w:left w:w="100" w:type="dxa"/>
            </w:tcMar>
            <w:vAlign w:val="center"/>
          </w:tcPr>
          <w:p w14:paraId="314FEEC6" w14:textId="77777777" w:rsidR="008106F7" w:rsidRPr="005B3520" w:rsidRDefault="008106F7" w:rsidP="009E2826">
            <w:pPr>
              <w:rPr>
                <w:sz w:val="20"/>
                <w:szCs w:val="20"/>
              </w:rPr>
            </w:pPr>
            <w:r w:rsidRPr="005B3520">
              <w:rPr>
                <w:b/>
                <w:color w:val="000000"/>
                <w:sz w:val="20"/>
                <w:szCs w:val="20"/>
              </w:rPr>
              <w:t>Количество часов</w:t>
            </w:r>
          </w:p>
        </w:tc>
        <w:tc>
          <w:tcPr>
            <w:tcW w:w="570" w:type="pct"/>
            <w:vMerge w:val="restart"/>
            <w:tcMar>
              <w:top w:w="50" w:type="dxa"/>
              <w:left w:w="100" w:type="dxa"/>
            </w:tcMar>
            <w:vAlign w:val="center"/>
          </w:tcPr>
          <w:p w14:paraId="6287EF67" w14:textId="77777777" w:rsidR="008106F7" w:rsidRPr="005B3520" w:rsidRDefault="008106F7" w:rsidP="009E2826">
            <w:pPr>
              <w:ind w:left="135"/>
              <w:rPr>
                <w:sz w:val="20"/>
                <w:szCs w:val="20"/>
              </w:rPr>
            </w:pPr>
            <w:r w:rsidRPr="005B3520">
              <w:rPr>
                <w:b/>
                <w:color w:val="000000"/>
                <w:sz w:val="20"/>
                <w:szCs w:val="20"/>
              </w:rPr>
              <w:t xml:space="preserve">Дата изучения </w:t>
            </w:r>
          </w:p>
          <w:p w14:paraId="13F83B94" w14:textId="77777777" w:rsidR="008106F7" w:rsidRPr="005B3520" w:rsidRDefault="008106F7" w:rsidP="009E2826">
            <w:pPr>
              <w:ind w:left="135"/>
              <w:rPr>
                <w:sz w:val="20"/>
                <w:szCs w:val="20"/>
              </w:rPr>
            </w:pPr>
          </w:p>
        </w:tc>
        <w:tc>
          <w:tcPr>
            <w:tcW w:w="404" w:type="pct"/>
            <w:vMerge w:val="restart"/>
          </w:tcPr>
          <w:p w14:paraId="35126B97" w14:textId="77777777" w:rsidR="008106F7" w:rsidRPr="005B3520" w:rsidRDefault="008106F7" w:rsidP="009E2826">
            <w:pPr>
              <w:ind w:left="135"/>
              <w:rPr>
                <w:b/>
                <w:color w:val="000000"/>
                <w:sz w:val="20"/>
                <w:szCs w:val="20"/>
              </w:rPr>
            </w:pPr>
            <w:r w:rsidRPr="005B3520">
              <w:rPr>
                <w:b/>
                <w:color w:val="000000"/>
                <w:sz w:val="20"/>
                <w:szCs w:val="20"/>
              </w:rPr>
              <w:t>Факт</w:t>
            </w:r>
          </w:p>
        </w:tc>
        <w:tc>
          <w:tcPr>
            <w:tcW w:w="753" w:type="pct"/>
            <w:vMerge w:val="restart"/>
            <w:tcMar>
              <w:top w:w="50" w:type="dxa"/>
              <w:left w:w="100" w:type="dxa"/>
            </w:tcMar>
            <w:vAlign w:val="center"/>
          </w:tcPr>
          <w:p w14:paraId="1EB65CFE" w14:textId="77777777" w:rsidR="008106F7" w:rsidRPr="005B3520" w:rsidRDefault="008106F7" w:rsidP="009E2826">
            <w:pPr>
              <w:ind w:left="135"/>
              <w:rPr>
                <w:sz w:val="20"/>
                <w:szCs w:val="20"/>
              </w:rPr>
            </w:pPr>
            <w:r w:rsidRPr="005B3520">
              <w:rPr>
                <w:b/>
                <w:color w:val="000000"/>
                <w:sz w:val="20"/>
                <w:szCs w:val="20"/>
              </w:rPr>
              <w:t xml:space="preserve">Электронные цифровые образовательные ресурсы </w:t>
            </w:r>
          </w:p>
          <w:p w14:paraId="551A4DA5" w14:textId="77777777" w:rsidR="008106F7" w:rsidRPr="005B3520" w:rsidRDefault="008106F7" w:rsidP="009E2826">
            <w:pPr>
              <w:ind w:left="135"/>
              <w:rPr>
                <w:sz w:val="20"/>
                <w:szCs w:val="20"/>
              </w:rPr>
            </w:pPr>
          </w:p>
        </w:tc>
      </w:tr>
      <w:tr w:rsidR="00F9073E" w:rsidRPr="005B3520" w14:paraId="46AF7CA6" w14:textId="77777777" w:rsidTr="00F9073E">
        <w:trPr>
          <w:trHeight w:val="144"/>
        </w:trPr>
        <w:tc>
          <w:tcPr>
            <w:tcW w:w="305" w:type="pct"/>
            <w:vMerge/>
            <w:tcBorders>
              <w:top w:val="none" w:sz="4" w:space="0" w:color="000000"/>
            </w:tcBorders>
            <w:tcMar>
              <w:top w:w="50" w:type="dxa"/>
              <w:left w:w="100" w:type="dxa"/>
            </w:tcMar>
          </w:tcPr>
          <w:p w14:paraId="3CA3D500" w14:textId="77777777" w:rsidR="008106F7" w:rsidRPr="005B3520" w:rsidRDefault="008106F7" w:rsidP="009E2826">
            <w:pPr>
              <w:rPr>
                <w:sz w:val="20"/>
                <w:szCs w:val="20"/>
              </w:rPr>
            </w:pPr>
          </w:p>
        </w:tc>
        <w:tc>
          <w:tcPr>
            <w:tcW w:w="994" w:type="pct"/>
            <w:vMerge/>
            <w:tcBorders>
              <w:top w:val="none" w:sz="4" w:space="0" w:color="000000"/>
            </w:tcBorders>
            <w:tcMar>
              <w:top w:w="50" w:type="dxa"/>
              <w:left w:w="100" w:type="dxa"/>
            </w:tcMar>
          </w:tcPr>
          <w:p w14:paraId="742F2B40" w14:textId="77777777" w:rsidR="008106F7" w:rsidRPr="005B3520" w:rsidRDefault="008106F7" w:rsidP="009E2826">
            <w:pPr>
              <w:rPr>
                <w:sz w:val="20"/>
                <w:szCs w:val="20"/>
              </w:rPr>
            </w:pPr>
          </w:p>
        </w:tc>
        <w:tc>
          <w:tcPr>
            <w:tcW w:w="408" w:type="pct"/>
            <w:tcMar>
              <w:top w:w="50" w:type="dxa"/>
              <w:left w:w="100" w:type="dxa"/>
            </w:tcMar>
            <w:vAlign w:val="center"/>
          </w:tcPr>
          <w:p w14:paraId="509B36AD" w14:textId="77777777" w:rsidR="008106F7" w:rsidRPr="005B3520" w:rsidRDefault="008106F7" w:rsidP="009E2826">
            <w:pPr>
              <w:ind w:left="135"/>
              <w:rPr>
                <w:sz w:val="20"/>
                <w:szCs w:val="20"/>
              </w:rPr>
            </w:pPr>
            <w:r w:rsidRPr="005B3520">
              <w:rPr>
                <w:b/>
                <w:color w:val="000000"/>
                <w:sz w:val="20"/>
                <w:szCs w:val="20"/>
              </w:rPr>
              <w:t xml:space="preserve">Всего </w:t>
            </w:r>
          </w:p>
          <w:p w14:paraId="6D8D7192" w14:textId="77777777" w:rsidR="008106F7" w:rsidRPr="005B3520" w:rsidRDefault="008106F7" w:rsidP="009E2826">
            <w:pPr>
              <w:ind w:left="135"/>
              <w:rPr>
                <w:sz w:val="20"/>
                <w:szCs w:val="20"/>
              </w:rPr>
            </w:pPr>
          </w:p>
        </w:tc>
        <w:tc>
          <w:tcPr>
            <w:tcW w:w="769" w:type="pct"/>
            <w:tcMar>
              <w:top w:w="50" w:type="dxa"/>
              <w:left w:w="100" w:type="dxa"/>
            </w:tcMar>
            <w:vAlign w:val="center"/>
          </w:tcPr>
          <w:p w14:paraId="664AEF5D" w14:textId="77777777" w:rsidR="008106F7" w:rsidRPr="005B3520" w:rsidRDefault="008106F7" w:rsidP="009E2826">
            <w:pPr>
              <w:ind w:left="135"/>
              <w:rPr>
                <w:sz w:val="20"/>
                <w:szCs w:val="20"/>
              </w:rPr>
            </w:pPr>
            <w:r w:rsidRPr="005B3520">
              <w:rPr>
                <w:b/>
                <w:color w:val="000000"/>
                <w:sz w:val="20"/>
                <w:szCs w:val="20"/>
              </w:rPr>
              <w:t xml:space="preserve">Контрольные работы </w:t>
            </w:r>
          </w:p>
          <w:p w14:paraId="63CDB067" w14:textId="77777777" w:rsidR="008106F7" w:rsidRPr="005B3520" w:rsidRDefault="008106F7" w:rsidP="009E2826">
            <w:pPr>
              <w:ind w:left="135"/>
              <w:rPr>
                <w:sz w:val="20"/>
                <w:szCs w:val="20"/>
              </w:rPr>
            </w:pPr>
          </w:p>
        </w:tc>
        <w:tc>
          <w:tcPr>
            <w:tcW w:w="797" w:type="pct"/>
            <w:tcMar>
              <w:top w:w="50" w:type="dxa"/>
              <w:left w:w="100" w:type="dxa"/>
            </w:tcMar>
            <w:vAlign w:val="center"/>
          </w:tcPr>
          <w:p w14:paraId="64F555A7" w14:textId="77777777" w:rsidR="008106F7" w:rsidRPr="005B3520" w:rsidRDefault="008106F7" w:rsidP="009E2826">
            <w:pPr>
              <w:ind w:left="135"/>
              <w:rPr>
                <w:sz w:val="20"/>
                <w:szCs w:val="20"/>
              </w:rPr>
            </w:pPr>
            <w:r w:rsidRPr="005B3520">
              <w:rPr>
                <w:b/>
                <w:color w:val="000000"/>
                <w:sz w:val="20"/>
                <w:szCs w:val="20"/>
              </w:rPr>
              <w:t xml:space="preserve">Практические работы </w:t>
            </w:r>
          </w:p>
          <w:p w14:paraId="32E3D9A3" w14:textId="77777777" w:rsidR="008106F7" w:rsidRPr="005B3520" w:rsidRDefault="008106F7" w:rsidP="009E2826">
            <w:pPr>
              <w:ind w:left="135"/>
              <w:rPr>
                <w:sz w:val="20"/>
                <w:szCs w:val="20"/>
              </w:rPr>
            </w:pPr>
          </w:p>
        </w:tc>
        <w:tc>
          <w:tcPr>
            <w:tcW w:w="570" w:type="pct"/>
            <w:vMerge/>
            <w:tcBorders>
              <w:top w:val="none" w:sz="4" w:space="0" w:color="000000"/>
            </w:tcBorders>
            <w:tcMar>
              <w:top w:w="50" w:type="dxa"/>
              <w:left w:w="100" w:type="dxa"/>
            </w:tcMar>
          </w:tcPr>
          <w:p w14:paraId="6A210041" w14:textId="77777777" w:rsidR="008106F7" w:rsidRPr="005B3520" w:rsidRDefault="008106F7" w:rsidP="009E2826">
            <w:pPr>
              <w:rPr>
                <w:sz w:val="20"/>
                <w:szCs w:val="20"/>
              </w:rPr>
            </w:pPr>
          </w:p>
        </w:tc>
        <w:tc>
          <w:tcPr>
            <w:tcW w:w="404" w:type="pct"/>
            <w:vMerge/>
          </w:tcPr>
          <w:p w14:paraId="0F13A6BE" w14:textId="77777777" w:rsidR="008106F7" w:rsidRPr="005B3520" w:rsidRDefault="008106F7" w:rsidP="009E2826">
            <w:pPr>
              <w:rPr>
                <w:sz w:val="20"/>
                <w:szCs w:val="20"/>
              </w:rPr>
            </w:pPr>
          </w:p>
        </w:tc>
        <w:tc>
          <w:tcPr>
            <w:tcW w:w="753" w:type="pct"/>
            <w:vMerge/>
            <w:tcBorders>
              <w:top w:val="none" w:sz="4" w:space="0" w:color="000000"/>
            </w:tcBorders>
            <w:tcMar>
              <w:top w:w="50" w:type="dxa"/>
              <w:left w:w="100" w:type="dxa"/>
            </w:tcMar>
          </w:tcPr>
          <w:p w14:paraId="7FF0746D" w14:textId="77777777" w:rsidR="008106F7" w:rsidRPr="005B3520" w:rsidRDefault="008106F7" w:rsidP="009E2826">
            <w:pPr>
              <w:rPr>
                <w:sz w:val="20"/>
                <w:szCs w:val="20"/>
              </w:rPr>
            </w:pPr>
          </w:p>
        </w:tc>
      </w:tr>
      <w:tr w:rsidR="00F9073E" w:rsidRPr="005B3520" w14:paraId="13E5C00C" w14:textId="77777777" w:rsidTr="00F9073E">
        <w:trPr>
          <w:trHeight w:val="144"/>
        </w:trPr>
        <w:tc>
          <w:tcPr>
            <w:tcW w:w="305" w:type="pct"/>
            <w:tcMar>
              <w:top w:w="50" w:type="dxa"/>
              <w:left w:w="100" w:type="dxa"/>
            </w:tcMar>
            <w:vAlign w:val="center"/>
          </w:tcPr>
          <w:p w14:paraId="5DC2A135" w14:textId="77777777" w:rsidR="008106F7" w:rsidRDefault="008106F7" w:rsidP="009E2826">
            <w:pPr>
              <w:rPr>
                <w:color w:val="000000"/>
                <w:sz w:val="20"/>
                <w:szCs w:val="20"/>
              </w:rPr>
            </w:pPr>
          </w:p>
          <w:p w14:paraId="554DBA4E" w14:textId="6C84C25B" w:rsidR="00F9073E" w:rsidRPr="005B3520" w:rsidRDefault="00F9073E" w:rsidP="009E2826">
            <w:pPr>
              <w:rPr>
                <w:sz w:val="20"/>
                <w:szCs w:val="20"/>
              </w:rPr>
            </w:pPr>
          </w:p>
        </w:tc>
        <w:tc>
          <w:tcPr>
            <w:tcW w:w="994" w:type="pct"/>
            <w:tcMar>
              <w:top w:w="50" w:type="dxa"/>
              <w:left w:w="100" w:type="dxa"/>
            </w:tcMar>
            <w:vAlign w:val="center"/>
          </w:tcPr>
          <w:p w14:paraId="6628B4AB" w14:textId="77777777" w:rsidR="008106F7" w:rsidRDefault="008106F7" w:rsidP="009E2826">
            <w:pPr>
              <w:ind w:left="135"/>
              <w:rPr>
                <w:color w:val="000000"/>
                <w:sz w:val="20"/>
                <w:szCs w:val="20"/>
              </w:rPr>
            </w:pPr>
          </w:p>
          <w:p w14:paraId="21F11F8D" w14:textId="0EAF4613" w:rsidR="00F9073E" w:rsidRPr="005B3520" w:rsidRDefault="00F9073E" w:rsidP="009E2826">
            <w:pPr>
              <w:ind w:left="135"/>
              <w:rPr>
                <w:sz w:val="20"/>
                <w:szCs w:val="20"/>
              </w:rPr>
            </w:pPr>
          </w:p>
        </w:tc>
        <w:tc>
          <w:tcPr>
            <w:tcW w:w="408" w:type="pct"/>
            <w:tcMar>
              <w:top w:w="50" w:type="dxa"/>
              <w:left w:w="100" w:type="dxa"/>
            </w:tcMar>
            <w:vAlign w:val="center"/>
          </w:tcPr>
          <w:p w14:paraId="00A71889" w14:textId="77777777" w:rsidR="008106F7" w:rsidRDefault="008106F7" w:rsidP="009E2826">
            <w:pPr>
              <w:ind w:left="135"/>
              <w:jc w:val="center"/>
              <w:rPr>
                <w:color w:val="000000"/>
                <w:sz w:val="20"/>
                <w:szCs w:val="20"/>
              </w:rPr>
            </w:pPr>
          </w:p>
          <w:p w14:paraId="3A541633" w14:textId="42A7EEBF" w:rsidR="00F9073E" w:rsidRPr="005B3520" w:rsidRDefault="00F9073E" w:rsidP="009E2826">
            <w:pPr>
              <w:ind w:left="135"/>
              <w:jc w:val="center"/>
              <w:rPr>
                <w:sz w:val="20"/>
                <w:szCs w:val="20"/>
              </w:rPr>
            </w:pPr>
          </w:p>
        </w:tc>
        <w:tc>
          <w:tcPr>
            <w:tcW w:w="769" w:type="pct"/>
            <w:tcMar>
              <w:top w:w="50" w:type="dxa"/>
              <w:left w:w="100" w:type="dxa"/>
            </w:tcMar>
            <w:vAlign w:val="center"/>
          </w:tcPr>
          <w:p w14:paraId="46E48249" w14:textId="77777777" w:rsidR="008106F7" w:rsidRPr="005B3520" w:rsidRDefault="008106F7" w:rsidP="009E2826">
            <w:pPr>
              <w:ind w:left="135"/>
              <w:jc w:val="center"/>
              <w:rPr>
                <w:sz w:val="20"/>
                <w:szCs w:val="20"/>
              </w:rPr>
            </w:pPr>
          </w:p>
        </w:tc>
        <w:tc>
          <w:tcPr>
            <w:tcW w:w="797" w:type="pct"/>
            <w:tcMar>
              <w:top w:w="50" w:type="dxa"/>
              <w:left w:w="100" w:type="dxa"/>
            </w:tcMar>
            <w:vAlign w:val="center"/>
          </w:tcPr>
          <w:p w14:paraId="4767099A" w14:textId="77777777" w:rsidR="008106F7" w:rsidRPr="005B3520" w:rsidRDefault="008106F7" w:rsidP="009E2826">
            <w:pPr>
              <w:ind w:left="135"/>
              <w:jc w:val="center"/>
              <w:rPr>
                <w:sz w:val="20"/>
                <w:szCs w:val="20"/>
              </w:rPr>
            </w:pPr>
          </w:p>
        </w:tc>
        <w:tc>
          <w:tcPr>
            <w:tcW w:w="570" w:type="pct"/>
            <w:tcMar>
              <w:top w:w="50" w:type="dxa"/>
              <w:left w:w="100" w:type="dxa"/>
            </w:tcMar>
            <w:vAlign w:val="center"/>
          </w:tcPr>
          <w:p w14:paraId="0673B04B" w14:textId="77777777" w:rsidR="008106F7" w:rsidRDefault="008106F7" w:rsidP="009E2826">
            <w:pPr>
              <w:ind w:left="135"/>
              <w:jc w:val="center"/>
              <w:rPr>
                <w:sz w:val="20"/>
                <w:szCs w:val="20"/>
              </w:rPr>
            </w:pPr>
          </w:p>
          <w:p w14:paraId="56E8460A" w14:textId="2564EED4" w:rsidR="00F9073E" w:rsidRPr="005B3520" w:rsidRDefault="00F9073E" w:rsidP="009E2826">
            <w:pPr>
              <w:ind w:left="135"/>
              <w:jc w:val="center"/>
              <w:rPr>
                <w:sz w:val="20"/>
                <w:szCs w:val="20"/>
              </w:rPr>
            </w:pPr>
          </w:p>
        </w:tc>
        <w:tc>
          <w:tcPr>
            <w:tcW w:w="404" w:type="pct"/>
          </w:tcPr>
          <w:p w14:paraId="27D3D975" w14:textId="77777777" w:rsidR="008106F7" w:rsidRPr="005B3520" w:rsidRDefault="008106F7" w:rsidP="009E2826">
            <w:pPr>
              <w:ind w:left="135"/>
              <w:rPr>
                <w:color w:val="000000"/>
                <w:sz w:val="20"/>
                <w:szCs w:val="20"/>
              </w:rPr>
            </w:pPr>
          </w:p>
        </w:tc>
        <w:tc>
          <w:tcPr>
            <w:tcW w:w="753" w:type="pct"/>
            <w:tcMar>
              <w:top w:w="50" w:type="dxa"/>
              <w:left w:w="100" w:type="dxa"/>
            </w:tcMar>
            <w:vAlign w:val="center"/>
          </w:tcPr>
          <w:p w14:paraId="7CF615F8" w14:textId="77777777" w:rsidR="008106F7" w:rsidRDefault="008106F7" w:rsidP="009E2826">
            <w:pPr>
              <w:ind w:left="135"/>
              <w:rPr>
                <w:color w:val="000000"/>
                <w:sz w:val="20"/>
                <w:szCs w:val="20"/>
              </w:rPr>
            </w:pPr>
          </w:p>
          <w:p w14:paraId="3D6CD9A1" w14:textId="1F3EF405" w:rsidR="00F9073E" w:rsidRPr="005B3520" w:rsidRDefault="00F9073E" w:rsidP="009E2826">
            <w:pPr>
              <w:ind w:left="135"/>
              <w:rPr>
                <w:sz w:val="20"/>
                <w:szCs w:val="20"/>
              </w:rPr>
            </w:pPr>
          </w:p>
        </w:tc>
      </w:tr>
    </w:tbl>
    <w:p w14:paraId="0838B3EC" w14:textId="77777777" w:rsidR="00DA4D85" w:rsidRDefault="00DA4D85" w:rsidP="007114FE">
      <w:pPr>
        <w:pStyle w:val="a3"/>
        <w:spacing w:line="276" w:lineRule="auto"/>
      </w:pPr>
    </w:p>
    <w:p w14:paraId="025B112C" w14:textId="77777777" w:rsidR="00DA4D85" w:rsidRDefault="00DA4D85" w:rsidP="007114FE">
      <w:pPr>
        <w:pStyle w:val="a3"/>
        <w:spacing w:line="276" w:lineRule="auto"/>
      </w:pPr>
    </w:p>
    <w:p w14:paraId="7AAE6D71" w14:textId="77777777" w:rsidR="00DA4D85" w:rsidRDefault="00DA4D85" w:rsidP="007114FE">
      <w:pPr>
        <w:pStyle w:val="a3"/>
        <w:spacing w:line="276" w:lineRule="auto"/>
      </w:pPr>
    </w:p>
    <w:p w14:paraId="6B9E032B" w14:textId="77777777" w:rsidR="00DA4D85" w:rsidRDefault="00DA4D85" w:rsidP="007114FE">
      <w:pPr>
        <w:spacing w:line="276" w:lineRule="auto"/>
        <w:rPr>
          <w:sz w:val="28"/>
        </w:rPr>
        <w:sectPr w:rsidR="00DA4D85">
          <w:type w:val="continuous"/>
          <w:pgSz w:w="11910" w:h="16840"/>
          <w:pgMar w:top="1100" w:right="0" w:bottom="280" w:left="1133" w:header="720" w:footer="720" w:gutter="0"/>
          <w:cols w:space="720"/>
        </w:sectPr>
      </w:pPr>
    </w:p>
    <w:p w14:paraId="5029B6C1" w14:textId="51B315F8" w:rsidR="00F9073E" w:rsidRDefault="00F9073E" w:rsidP="00F9073E">
      <w:pPr>
        <w:spacing w:line="276" w:lineRule="auto"/>
        <w:ind w:left="996" w:right="1048" w:firstLine="691"/>
        <w:jc w:val="right"/>
        <w:rPr>
          <w:sz w:val="28"/>
        </w:rPr>
      </w:pPr>
      <w:r>
        <w:rPr>
          <w:sz w:val="28"/>
        </w:rPr>
        <w:lastRenderedPageBreak/>
        <w:t>ПРИЛОЖЕНИЕ 2</w:t>
      </w:r>
    </w:p>
    <w:p w14:paraId="27EC702C" w14:textId="4871C89B" w:rsidR="00DA4D85" w:rsidRDefault="002C0A21" w:rsidP="007114FE">
      <w:pPr>
        <w:spacing w:line="276" w:lineRule="auto"/>
        <w:ind w:left="996" w:right="1048" w:firstLine="691"/>
        <w:rPr>
          <w:sz w:val="28"/>
        </w:rPr>
      </w:pPr>
      <w:r>
        <w:rPr>
          <w:sz w:val="28"/>
        </w:rPr>
        <w:t xml:space="preserve">Министерство образования и науки Республики Хакасия </w:t>
      </w:r>
      <w:r w:rsidR="00BC7267">
        <w:rPr>
          <w:sz w:val="28"/>
        </w:rPr>
        <w:t>Управление образования Алтайского района Республики хакасия</w:t>
      </w:r>
    </w:p>
    <w:p w14:paraId="34982306" w14:textId="1ACDDCCA" w:rsidR="00DA4D85" w:rsidRDefault="002C0A21" w:rsidP="007114FE">
      <w:pPr>
        <w:spacing w:line="276" w:lineRule="auto"/>
        <w:ind w:left="2837"/>
        <w:rPr>
          <w:sz w:val="28"/>
        </w:rPr>
      </w:pPr>
      <w:r>
        <w:rPr>
          <w:sz w:val="28"/>
        </w:rPr>
        <w:t>МБОУ</w:t>
      </w:r>
      <w:r>
        <w:rPr>
          <w:spacing w:val="-5"/>
          <w:sz w:val="28"/>
        </w:rPr>
        <w:t xml:space="preserve"> </w:t>
      </w:r>
      <w:r>
        <w:rPr>
          <w:sz w:val="28"/>
        </w:rPr>
        <w:t>«</w:t>
      </w:r>
      <w:r w:rsidR="00BC7267">
        <w:rPr>
          <w:sz w:val="28"/>
        </w:rPr>
        <w:t>Кайбальская СШ</w:t>
      </w:r>
      <w:r>
        <w:rPr>
          <w:spacing w:val="-2"/>
          <w:sz w:val="28"/>
        </w:rPr>
        <w:t>»</w:t>
      </w:r>
    </w:p>
    <w:p w14:paraId="4B846B41" w14:textId="77777777" w:rsidR="00DA4D85" w:rsidRDefault="00DA4D85" w:rsidP="007114FE">
      <w:pPr>
        <w:pStyle w:val="a3"/>
        <w:spacing w:line="276" w:lineRule="auto"/>
        <w:rPr>
          <w:sz w:val="20"/>
        </w:rPr>
      </w:pPr>
    </w:p>
    <w:p w14:paraId="321380CB" w14:textId="77777777" w:rsidR="00DA4D85" w:rsidRDefault="00DA4D85" w:rsidP="007114FE">
      <w:pPr>
        <w:pStyle w:val="a3"/>
        <w:spacing w:line="276" w:lineRule="auto"/>
        <w:rPr>
          <w:sz w:val="20"/>
        </w:rPr>
      </w:pPr>
    </w:p>
    <w:p w14:paraId="3140BFF7" w14:textId="77777777" w:rsidR="00DA4D85" w:rsidRDefault="00DA4D85" w:rsidP="007114FE">
      <w:pPr>
        <w:pStyle w:val="a3"/>
        <w:spacing w:line="276" w:lineRule="auto"/>
        <w:rPr>
          <w:sz w:val="20"/>
        </w:rPr>
      </w:pPr>
    </w:p>
    <w:p w14:paraId="1C1146DE" w14:textId="77777777" w:rsidR="00DA4D85" w:rsidRDefault="00DA4D85" w:rsidP="007114FE">
      <w:pPr>
        <w:pStyle w:val="a3"/>
        <w:spacing w:line="276" w:lineRule="auto"/>
        <w:rPr>
          <w:sz w:val="20"/>
        </w:rPr>
      </w:pPr>
    </w:p>
    <w:tbl>
      <w:tblPr>
        <w:tblStyle w:val="TableNormal"/>
        <w:tblW w:w="0" w:type="auto"/>
        <w:tblInd w:w="5557" w:type="dxa"/>
        <w:tblLayout w:type="fixed"/>
        <w:tblLook w:val="01E0" w:firstRow="1" w:lastRow="1" w:firstColumn="1" w:lastColumn="1" w:noHBand="0" w:noVBand="0"/>
      </w:tblPr>
      <w:tblGrid>
        <w:gridCol w:w="3327"/>
      </w:tblGrid>
      <w:tr w:rsidR="00BC7267" w14:paraId="5D5E71B3" w14:textId="77777777" w:rsidTr="00BC7267">
        <w:trPr>
          <w:trHeight w:val="2020"/>
        </w:trPr>
        <w:tc>
          <w:tcPr>
            <w:tcW w:w="3327" w:type="dxa"/>
          </w:tcPr>
          <w:p w14:paraId="4EB7AFE0" w14:textId="77777777" w:rsidR="00BC7267" w:rsidRDefault="00BC7267" w:rsidP="007114FE">
            <w:pPr>
              <w:pStyle w:val="TableParagraph"/>
              <w:spacing w:line="276" w:lineRule="auto"/>
              <w:ind w:left="161"/>
              <w:rPr>
                <w:sz w:val="28"/>
              </w:rPr>
            </w:pPr>
            <w:r>
              <w:rPr>
                <w:spacing w:val="-2"/>
                <w:sz w:val="28"/>
              </w:rPr>
              <w:t>УТВЕРЖДЕНА</w:t>
            </w:r>
          </w:p>
          <w:p w14:paraId="77E3130A" w14:textId="35B28DFB" w:rsidR="00BC7267" w:rsidRDefault="00BC7267" w:rsidP="007114FE">
            <w:pPr>
              <w:pStyle w:val="TableParagraph"/>
              <w:tabs>
                <w:tab w:val="left" w:pos="2622"/>
              </w:tabs>
              <w:spacing w:line="276" w:lineRule="auto"/>
              <w:ind w:left="209" w:right="46" w:hanging="2"/>
              <w:rPr>
                <w:sz w:val="24"/>
              </w:rPr>
            </w:pPr>
            <w:r>
              <w:rPr>
                <w:sz w:val="28"/>
              </w:rPr>
              <w:t xml:space="preserve">приказом </w:t>
            </w:r>
            <w:r>
              <w:rPr>
                <w:sz w:val="24"/>
              </w:rPr>
              <w:t>директора МБОУ"Кайбальская СШ" от «</w:t>
            </w:r>
            <w:r>
              <w:rPr>
                <w:spacing w:val="80"/>
                <w:w w:val="150"/>
                <w:sz w:val="24"/>
                <w:u w:val="single"/>
              </w:rPr>
              <w:t xml:space="preserve"> </w:t>
            </w:r>
            <w:r>
              <w:rPr>
                <w:sz w:val="24"/>
              </w:rPr>
              <w:t>» августа</w:t>
            </w:r>
            <w:r>
              <w:rPr>
                <w:spacing w:val="80"/>
                <w:sz w:val="24"/>
              </w:rPr>
              <w:t xml:space="preserve"> </w:t>
            </w:r>
            <w:r>
              <w:rPr>
                <w:sz w:val="24"/>
              </w:rPr>
              <w:t>202</w:t>
            </w:r>
            <w:r>
              <w:rPr>
                <w:sz w:val="24"/>
                <w:u w:val="single"/>
              </w:rPr>
              <w:tab/>
            </w:r>
            <w:r>
              <w:rPr>
                <w:spacing w:val="-6"/>
                <w:sz w:val="24"/>
              </w:rPr>
              <w:t>г.</w:t>
            </w:r>
          </w:p>
        </w:tc>
      </w:tr>
    </w:tbl>
    <w:p w14:paraId="0B3CBEAA" w14:textId="77777777" w:rsidR="00DA4D85" w:rsidRDefault="00DA4D85" w:rsidP="007114FE">
      <w:pPr>
        <w:pStyle w:val="a3"/>
        <w:spacing w:line="276" w:lineRule="auto"/>
        <w:rPr>
          <w:sz w:val="28"/>
        </w:rPr>
      </w:pPr>
    </w:p>
    <w:p w14:paraId="346B430B" w14:textId="77777777" w:rsidR="00DA4D85" w:rsidRDefault="00DA4D85" w:rsidP="007114FE">
      <w:pPr>
        <w:pStyle w:val="a3"/>
        <w:spacing w:line="276" w:lineRule="auto"/>
        <w:rPr>
          <w:sz w:val="28"/>
        </w:rPr>
      </w:pPr>
    </w:p>
    <w:p w14:paraId="11F7DB2F" w14:textId="77777777" w:rsidR="00DA4D85" w:rsidRDefault="00DA4D85" w:rsidP="007114FE">
      <w:pPr>
        <w:pStyle w:val="a3"/>
        <w:spacing w:line="276" w:lineRule="auto"/>
        <w:rPr>
          <w:sz w:val="28"/>
        </w:rPr>
      </w:pPr>
    </w:p>
    <w:p w14:paraId="6CA059E9" w14:textId="77777777" w:rsidR="00DA4D85" w:rsidRDefault="00DA4D85" w:rsidP="007114FE">
      <w:pPr>
        <w:pStyle w:val="a3"/>
        <w:spacing w:line="276" w:lineRule="auto"/>
        <w:rPr>
          <w:sz w:val="28"/>
        </w:rPr>
      </w:pPr>
    </w:p>
    <w:p w14:paraId="5EA6368E" w14:textId="77777777" w:rsidR="00DA4D85" w:rsidRDefault="00DA4D85" w:rsidP="007114FE">
      <w:pPr>
        <w:pStyle w:val="a3"/>
        <w:spacing w:line="276" w:lineRule="auto"/>
        <w:rPr>
          <w:sz w:val="28"/>
        </w:rPr>
      </w:pPr>
    </w:p>
    <w:p w14:paraId="2987C99E" w14:textId="77777777" w:rsidR="00DA4D85" w:rsidRDefault="002C0A21" w:rsidP="007114FE">
      <w:pPr>
        <w:pStyle w:val="1"/>
        <w:spacing w:line="276" w:lineRule="auto"/>
      </w:pPr>
      <w:r>
        <w:t>РАБОЧАЯ</w:t>
      </w:r>
      <w:r>
        <w:rPr>
          <w:spacing w:val="-8"/>
        </w:rPr>
        <w:t xml:space="preserve"> </w:t>
      </w:r>
      <w:r>
        <w:rPr>
          <w:spacing w:val="-2"/>
        </w:rPr>
        <w:t>ПРОГРАММА</w:t>
      </w:r>
    </w:p>
    <w:p w14:paraId="594E78AE" w14:textId="77777777" w:rsidR="00DA4D85" w:rsidRDefault="002C0A21" w:rsidP="007114FE">
      <w:pPr>
        <w:tabs>
          <w:tab w:val="left" w:pos="1580"/>
        </w:tabs>
        <w:spacing w:line="276" w:lineRule="auto"/>
        <w:ind w:right="580"/>
        <w:jc w:val="center"/>
        <w:rPr>
          <w:sz w:val="28"/>
        </w:rPr>
      </w:pPr>
      <w:r>
        <w:rPr>
          <w:sz w:val="28"/>
        </w:rPr>
        <w:t xml:space="preserve">(ID </w:t>
      </w:r>
      <w:r>
        <w:rPr>
          <w:sz w:val="28"/>
          <w:u w:val="single"/>
        </w:rPr>
        <w:tab/>
      </w:r>
      <w:r>
        <w:rPr>
          <w:spacing w:val="-10"/>
          <w:sz w:val="28"/>
        </w:rPr>
        <w:t>)</w:t>
      </w:r>
    </w:p>
    <w:p w14:paraId="32789396" w14:textId="77777777" w:rsidR="00DA4D85" w:rsidRDefault="00DA4D85" w:rsidP="007114FE">
      <w:pPr>
        <w:pStyle w:val="a3"/>
        <w:spacing w:line="276" w:lineRule="auto"/>
        <w:rPr>
          <w:sz w:val="28"/>
        </w:rPr>
      </w:pPr>
    </w:p>
    <w:p w14:paraId="56C2BC4E" w14:textId="77777777" w:rsidR="00DA4D85" w:rsidRDefault="002C0A21" w:rsidP="007114FE">
      <w:pPr>
        <w:pStyle w:val="1"/>
        <w:tabs>
          <w:tab w:val="left" w:pos="7063"/>
        </w:tabs>
        <w:spacing w:line="276" w:lineRule="auto"/>
      </w:pPr>
      <w:r>
        <w:t>учебного</w:t>
      </w:r>
      <w:r>
        <w:rPr>
          <w:spacing w:val="-10"/>
        </w:rPr>
        <w:t xml:space="preserve"> </w:t>
      </w:r>
      <w:r>
        <w:t>предмета</w:t>
      </w:r>
      <w:r>
        <w:rPr>
          <w:spacing w:val="-11"/>
        </w:rPr>
        <w:t xml:space="preserve"> </w:t>
      </w:r>
      <w:r>
        <w:rPr>
          <w:spacing w:val="-10"/>
        </w:rPr>
        <w:t>«</w:t>
      </w:r>
      <w:r>
        <w:rPr>
          <w:b w:val="0"/>
          <w:u w:val="single"/>
        </w:rPr>
        <w:tab/>
      </w:r>
      <w:r>
        <w:rPr>
          <w:spacing w:val="-10"/>
        </w:rPr>
        <w:t>»</w:t>
      </w:r>
    </w:p>
    <w:p w14:paraId="07BEDBE0" w14:textId="77777777" w:rsidR="00DA4D85" w:rsidRDefault="002C0A21" w:rsidP="007114FE">
      <w:pPr>
        <w:tabs>
          <w:tab w:val="left" w:pos="3953"/>
        </w:tabs>
        <w:spacing w:line="276" w:lineRule="auto"/>
        <w:ind w:right="586"/>
        <w:jc w:val="center"/>
        <w:rPr>
          <w:sz w:val="28"/>
        </w:rPr>
      </w:pPr>
      <w:r>
        <w:rPr>
          <w:sz w:val="28"/>
        </w:rPr>
        <w:t xml:space="preserve">для обучающихся </w:t>
      </w:r>
      <w:r>
        <w:rPr>
          <w:sz w:val="28"/>
          <w:u w:val="single"/>
        </w:rPr>
        <w:tab/>
      </w:r>
      <w:r>
        <w:rPr>
          <w:spacing w:val="-2"/>
          <w:sz w:val="28"/>
        </w:rPr>
        <w:t>классов</w:t>
      </w:r>
    </w:p>
    <w:p w14:paraId="4005C431" w14:textId="77777777" w:rsidR="00DA4D85" w:rsidRDefault="00DA4D85" w:rsidP="007114FE">
      <w:pPr>
        <w:pStyle w:val="a3"/>
        <w:spacing w:line="276" w:lineRule="auto"/>
        <w:rPr>
          <w:sz w:val="28"/>
        </w:rPr>
      </w:pPr>
    </w:p>
    <w:p w14:paraId="38445EE6" w14:textId="77777777" w:rsidR="00DA4D85" w:rsidRDefault="00DA4D85" w:rsidP="007114FE">
      <w:pPr>
        <w:pStyle w:val="a3"/>
        <w:spacing w:line="276" w:lineRule="auto"/>
        <w:rPr>
          <w:sz w:val="28"/>
        </w:rPr>
      </w:pPr>
    </w:p>
    <w:p w14:paraId="31F961E4" w14:textId="77777777" w:rsidR="00DA4D85" w:rsidRDefault="00DA4D85" w:rsidP="007114FE">
      <w:pPr>
        <w:pStyle w:val="a3"/>
        <w:spacing w:line="276" w:lineRule="auto"/>
        <w:rPr>
          <w:sz w:val="28"/>
        </w:rPr>
      </w:pPr>
    </w:p>
    <w:p w14:paraId="472D347B" w14:textId="77777777" w:rsidR="00DA4D85" w:rsidRDefault="00DA4D85" w:rsidP="007114FE">
      <w:pPr>
        <w:pStyle w:val="a3"/>
        <w:spacing w:line="276" w:lineRule="auto"/>
        <w:rPr>
          <w:sz w:val="28"/>
        </w:rPr>
      </w:pPr>
    </w:p>
    <w:p w14:paraId="2C43258E" w14:textId="77777777" w:rsidR="00DA4D85" w:rsidRDefault="00DA4D85" w:rsidP="007114FE">
      <w:pPr>
        <w:pStyle w:val="a3"/>
        <w:spacing w:line="276" w:lineRule="auto"/>
        <w:rPr>
          <w:sz w:val="28"/>
        </w:rPr>
      </w:pPr>
    </w:p>
    <w:p w14:paraId="27048E61" w14:textId="77777777" w:rsidR="00DA4D85" w:rsidRDefault="00DA4D85" w:rsidP="007114FE">
      <w:pPr>
        <w:pStyle w:val="a3"/>
        <w:spacing w:line="276" w:lineRule="auto"/>
        <w:rPr>
          <w:sz w:val="28"/>
        </w:rPr>
      </w:pPr>
    </w:p>
    <w:p w14:paraId="74D6F840" w14:textId="77777777" w:rsidR="00DA4D85" w:rsidRDefault="00DA4D85" w:rsidP="007114FE">
      <w:pPr>
        <w:pStyle w:val="a3"/>
        <w:spacing w:line="276" w:lineRule="auto"/>
        <w:rPr>
          <w:sz w:val="28"/>
        </w:rPr>
      </w:pPr>
    </w:p>
    <w:p w14:paraId="75FEA75B" w14:textId="77777777" w:rsidR="00DA4D85" w:rsidRDefault="00DA4D85" w:rsidP="007114FE">
      <w:pPr>
        <w:pStyle w:val="a3"/>
        <w:spacing w:line="276" w:lineRule="auto"/>
        <w:rPr>
          <w:sz w:val="28"/>
        </w:rPr>
      </w:pPr>
    </w:p>
    <w:p w14:paraId="456754DB" w14:textId="77777777" w:rsidR="00DA4D85" w:rsidRDefault="00DA4D85" w:rsidP="007114FE">
      <w:pPr>
        <w:pStyle w:val="a3"/>
        <w:spacing w:line="276" w:lineRule="auto"/>
        <w:rPr>
          <w:sz w:val="28"/>
        </w:rPr>
      </w:pPr>
    </w:p>
    <w:p w14:paraId="282F26B5" w14:textId="77777777" w:rsidR="00DA4D85" w:rsidRDefault="00DA4D85" w:rsidP="007114FE">
      <w:pPr>
        <w:pStyle w:val="a3"/>
        <w:spacing w:line="276" w:lineRule="auto"/>
        <w:rPr>
          <w:sz w:val="28"/>
        </w:rPr>
      </w:pPr>
    </w:p>
    <w:p w14:paraId="33ECBCBB" w14:textId="77777777" w:rsidR="00DA4D85" w:rsidRDefault="00DA4D85" w:rsidP="007114FE">
      <w:pPr>
        <w:pStyle w:val="a3"/>
        <w:spacing w:line="276" w:lineRule="auto"/>
        <w:rPr>
          <w:sz w:val="28"/>
        </w:rPr>
      </w:pPr>
    </w:p>
    <w:p w14:paraId="284288C2" w14:textId="77777777" w:rsidR="00BC7267" w:rsidRDefault="00BC7267" w:rsidP="007114FE">
      <w:pPr>
        <w:pStyle w:val="a3"/>
        <w:spacing w:line="276" w:lineRule="auto"/>
        <w:rPr>
          <w:sz w:val="28"/>
        </w:rPr>
      </w:pPr>
    </w:p>
    <w:p w14:paraId="63822A4C" w14:textId="77777777" w:rsidR="00BC7267" w:rsidRDefault="00BC7267" w:rsidP="007114FE">
      <w:pPr>
        <w:pStyle w:val="a3"/>
        <w:spacing w:line="276" w:lineRule="auto"/>
        <w:rPr>
          <w:sz w:val="28"/>
        </w:rPr>
      </w:pPr>
    </w:p>
    <w:p w14:paraId="1DC47E37" w14:textId="77777777" w:rsidR="00BC7267" w:rsidRDefault="00BC7267" w:rsidP="007114FE">
      <w:pPr>
        <w:pStyle w:val="a3"/>
        <w:spacing w:line="276" w:lineRule="auto"/>
        <w:rPr>
          <w:sz w:val="28"/>
        </w:rPr>
      </w:pPr>
    </w:p>
    <w:p w14:paraId="04A3BD71" w14:textId="77777777" w:rsidR="00BC7267" w:rsidRDefault="00BC7267" w:rsidP="007114FE">
      <w:pPr>
        <w:pStyle w:val="a3"/>
        <w:spacing w:line="276" w:lineRule="auto"/>
        <w:rPr>
          <w:sz w:val="28"/>
        </w:rPr>
      </w:pPr>
    </w:p>
    <w:p w14:paraId="63404047" w14:textId="77777777" w:rsidR="00BC7267" w:rsidRDefault="00BC7267" w:rsidP="007114FE">
      <w:pPr>
        <w:pStyle w:val="a3"/>
        <w:spacing w:line="276" w:lineRule="auto"/>
        <w:rPr>
          <w:sz w:val="28"/>
        </w:rPr>
      </w:pPr>
    </w:p>
    <w:p w14:paraId="0C525D00" w14:textId="77777777" w:rsidR="00BC7267" w:rsidRDefault="00BC7267" w:rsidP="007114FE">
      <w:pPr>
        <w:pStyle w:val="a3"/>
        <w:spacing w:line="276" w:lineRule="auto"/>
        <w:rPr>
          <w:sz w:val="28"/>
        </w:rPr>
      </w:pPr>
    </w:p>
    <w:p w14:paraId="1C1116A5" w14:textId="77777777" w:rsidR="00DA4D85" w:rsidRDefault="00DA4D85" w:rsidP="007114FE">
      <w:pPr>
        <w:pStyle w:val="a3"/>
        <w:spacing w:line="276" w:lineRule="auto"/>
        <w:rPr>
          <w:sz w:val="28"/>
        </w:rPr>
      </w:pPr>
    </w:p>
    <w:p w14:paraId="06D76D4A" w14:textId="5E5EA142" w:rsidR="00DA4D85" w:rsidRDefault="00BC7267" w:rsidP="00F9073E">
      <w:pPr>
        <w:tabs>
          <w:tab w:val="left" w:pos="2528"/>
        </w:tabs>
        <w:spacing w:line="276" w:lineRule="auto"/>
        <w:ind w:right="518"/>
        <w:jc w:val="center"/>
        <w:rPr>
          <w:sz w:val="28"/>
        </w:rPr>
      </w:pPr>
      <w:r>
        <w:rPr>
          <w:sz w:val="28"/>
        </w:rPr>
        <w:t>д.Кайбалы</w:t>
      </w:r>
      <w:r w:rsidR="002C0A21">
        <w:rPr>
          <w:spacing w:val="-3"/>
          <w:sz w:val="28"/>
        </w:rPr>
        <w:t xml:space="preserve"> </w:t>
      </w:r>
      <w:r w:rsidR="002C0A21">
        <w:rPr>
          <w:spacing w:val="-5"/>
          <w:sz w:val="28"/>
        </w:rPr>
        <w:t>202</w:t>
      </w:r>
      <w:r w:rsidR="002C0A21">
        <w:rPr>
          <w:sz w:val="28"/>
          <w:u w:val="single"/>
        </w:rPr>
        <w:tab/>
      </w:r>
    </w:p>
    <w:sectPr w:rsidR="00DA4D85">
      <w:pgSz w:w="11910" w:h="16840"/>
      <w:pgMar w:top="1040" w:right="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0FE"/>
    <w:multiLevelType w:val="multilevel"/>
    <w:tmpl w:val="693A416C"/>
    <w:lvl w:ilvl="0">
      <w:start w:val="1"/>
      <w:numFmt w:val="decimal"/>
      <w:lvlText w:val="%1"/>
      <w:lvlJc w:val="left"/>
      <w:pPr>
        <w:ind w:left="144" w:hanging="658"/>
      </w:pPr>
      <w:rPr>
        <w:rFonts w:hint="default"/>
        <w:lang w:val="ru-RU" w:eastAsia="en-US" w:bidi="ar-SA"/>
      </w:rPr>
    </w:lvl>
    <w:lvl w:ilvl="1">
      <w:start w:val="11"/>
      <w:numFmt w:val="decimal"/>
      <w:lvlText w:val="%1.%2."/>
      <w:lvlJc w:val="left"/>
      <w:pPr>
        <w:ind w:left="144" w:hanging="658"/>
      </w:pPr>
      <w:rPr>
        <w:rFonts w:ascii="Times New Roman" w:eastAsia="Times New Roman" w:hAnsi="Times New Roman" w:cs="Times New Roman" w:hint="default"/>
        <w:b w:val="0"/>
        <w:bCs w:val="0"/>
        <w:i w:val="0"/>
        <w:iCs w:val="0"/>
        <w:spacing w:val="0"/>
        <w:w w:val="95"/>
        <w:sz w:val="24"/>
        <w:szCs w:val="24"/>
        <w:lang w:val="ru-RU" w:eastAsia="en-US" w:bidi="ar-SA"/>
      </w:rPr>
    </w:lvl>
    <w:lvl w:ilvl="2">
      <w:numFmt w:val="bullet"/>
      <w:lvlText w:val="•"/>
      <w:lvlJc w:val="left"/>
      <w:pPr>
        <w:ind w:left="2266" w:hanging="658"/>
      </w:pPr>
      <w:rPr>
        <w:rFonts w:hint="default"/>
        <w:lang w:val="ru-RU" w:eastAsia="en-US" w:bidi="ar-SA"/>
      </w:rPr>
    </w:lvl>
    <w:lvl w:ilvl="3">
      <w:numFmt w:val="bullet"/>
      <w:lvlText w:val="•"/>
      <w:lvlJc w:val="left"/>
      <w:pPr>
        <w:ind w:left="3330" w:hanging="658"/>
      </w:pPr>
      <w:rPr>
        <w:rFonts w:hint="default"/>
        <w:lang w:val="ru-RU" w:eastAsia="en-US" w:bidi="ar-SA"/>
      </w:rPr>
    </w:lvl>
    <w:lvl w:ilvl="4">
      <w:numFmt w:val="bullet"/>
      <w:lvlText w:val="•"/>
      <w:lvlJc w:val="left"/>
      <w:pPr>
        <w:ind w:left="4393" w:hanging="658"/>
      </w:pPr>
      <w:rPr>
        <w:rFonts w:hint="default"/>
        <w:lang w:val="ru-RU" w:eastAsia="en-US" w:bidi="ar-SA"/>
      </w:rPr>
    </w:lvl>
    <w:lvl w:ilvl="5">
      <w:numFmt w:val="bullet"/>
      <w:lvlText w:val="•"/>
      <w:lvlJc w:val="left"/>
      <w:pPr>
        <w:ind w:left="5456" w:hanging="658"/>
      </w:pPr>
      <w:rPr>
        <w:rFonts w:hint="default"/>
        <w:lang w:val="ru-RU" w:eastAsia="en-US" w:bidi="ar-SA"/>
      </w:rPr>
    </w:lvl>
    <w:lvl w:ilvl="6">
      <w:numFmt w:val="bullet"/>
      <w:lvlText w:val="•"/>
      <w:lvlJc w:val="left"/>
      <w:pPr>
        <w:ind w:left="6520" w:hanging="658"/>
      </w:pPr>
      <w:rPr>
        <w:rFonts w:hint="default"/>
        <w:lang w:val="ru-RU" w:eastAsia="en-US" w:bidi="ar-SA"/>
      </w:rPr>
    </w:lvl>
    <w:lvl w:ilvl="7">
      <w:numFmt w:val="bullet"/>
      <w:lvlText w:val="•"/>
      <w:lvlJc w:val="left"/>
      <w:pPr>
        <w:ind w:left="7583" w:hanging="658"/>
      </w:pPr>
      <w:rPr>
        <w:rFonts w:hint="default"/>
        <w:lang w:val="ru-RU" w:eastAsia="en-US" w:bidi="ar-SA"/>
      </w:rPr>
    </w:lvl>
    <w:lvl w:ilvl="8">
      <w:numFmt w:val="bullet"/>
      <w:lvlText w:val="•"/>
      <w:lvlJc w:val="left"/>
      <w:pPr>
        <w:ind w:left="8646" w:hanging="658"/>
      </w:pPr>
      <w:rPr>
        <w:rFonts w:hint="default"/>
        <w:lang w:val="ru-RU" w:eastAsia="en-US" w:bidi="ar-SA"/>
      </w:rPr>
    </w:lvl>
  </w:abstractNum>
  <w:abstractNum w:abstractNumId="1" w15:restartNumberingAfterBreak="0">
    <w:nsid w:val="17803A2A"/>
    <w:multiLevelType w:val="hybridMultilevel"/>
    <w:tmpl w:val="30CC505A"/>
    <w:lvl w:ilvl="0" w:tplc="FF680278">
      <w:start w:val="1"/>
      <w:numFmt w:val="decimal"/>
      <w:lvlText w:val="%1)"/>
      <w:lvlJc w:val="left"/>
      <w:pPr>
        <w:ind w:left="403"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1D4413E6">
      <w:numFmt w:val="bullet"/>
      <w:lvlText w:val="•"/>
      <w:lvlJc w:val="left"/>
      <w:pPr>
        <w:ind w:left="1437" w:hanging="260"/>
      </w:pPr>
      <w:rPr>
        <w:rFonts w:hint="default"/>
        <w:lang w:val="ru-RU" w:eastAsia="en-US" w:bidi="ar-SA"/>
      </w:rPr>
    </w:lvl>
    <w:lvl w:ilvl="2" w:tplc="C37E58CC">
      <w:numFmt w:val="bullet"/>
      <w:lvlText w:val="•"/>
      <w:lvlJc w:val="left"/>
      <w:pPr>
        <w:ind w:left="2474" w:hanging="260"/>
      </w:pPr>
      <w:rPr>
        <w:rFonts w:hint="default"/>
        <w:lang w:val="ru-RU" w:eastAsia="en-US" w:bidi="ar-SA"/>
      </w:rPr>
    </w:lvl>
    <w:lvl w:ilvl="3" w:tplc="1C52B9FA">
      <w:numFmt w:val="bullet"/>
      <w:lvlText w:val="•"/>
      <w:lvlJc w:val="left"/>
      <w:pPr>
        <w:ind w:left="3512" w:hanging="260"/>
      </w:pPr>
      <w:rPr>
        <w:rFonts w:hint="default"/>
        <w:lang w:val="ru-RU" w:eastAsia="en-US" w:bidi="ar-SA"/>
      </w:rPr>
    </w:lvl>
    <w:lvl w:ilvl="4" w:tplc="29BEA96C">
      <w:numFmt w:val="bullet"/>
      <w:lvlText w:val="•"/>
      <w:lvlJc w:val="left"/>
      <w:pPr>
        <w:ind w:left="4549" w:hanging="260"/>
      </w:pPr>
      <w:rPr>
        <w:rFonts w:hint="default"/>
        <w:lang w:val="ru-RU" w:eastAsia="en-US" w:bidi="ar-SA"/>
      </w:rPr>
    </w:lvl>
    <w:lvl w:ilvl="5" w:tplc="11F8D52A">
      <w:numFmt w:val="bullet"/>
      <w:lvlText w:val="•"/>
      <w:lvlJc w:val="left"/>
      <w:pPr>
        <w:ind w:left="5586" w:hanging="260"/>
      </w:pPr>
      <w:rPr>
        <w:rFonts w:hint="default"/>
        <w:lang w:val="ru-RU" w:eastAsia="en-US" w:bidi="ar-SA"/>
      </w:rPr>
    </w:lvl>
    <w:lvl w:ilvl="6" w:tplc="2C9A853E">
      <w:numFmt w:val="bullet"/>
      <w:lvlText w:val="•"/>
      <w:lvlJc w:val="left"/>
      <w:pPr>
        <w:ind w:left="6624" w:hanging="260"/>
      </w:pPr>
      <w:rPr>
        <w:rFonts w:hint="default"/>
        <w:lang w:val="ru-RU" w:eastAsia="en-US" w:bidi="ar-SA"/>
      </w:rPr>
    </w:lvl>
    <w:lvl w:ilvl="7" w:tplc="3F88CC26">
      <w:numFmt w:val="bullet"/>
      <w:lvlText w:val="•"/>
      <w:lvlJc w:val="left"/>
      <w:pPr>
        <w:ind w:left="7661" w:hanging="260"/>
      </w:pPr>
      <w:rPr>
        <w:rFonts w:hint="default"/>
        <w:lang w:val="ru-RU" w:eastAsia="en-US" w:bidi="ar-SA"/>
      </w:rPr>
    </w:lvl>
    <w:lvl w:ilvl="8" w:tplc="7E949944">
      <w:numFmt w:val="bullet"/>
      <w:lvlText w:val="•"/>
      <w:lvlJc w:val="left"/>
      <w:pPr>
        <w:ind w:left="8698" w:hanging="260"/>
      </w:pPr>
      <w:rPr>
        <w:rFonts w:hint="default"/>
        <w:lang w:val="ru-RU" w:eastAsia="en-US" w:bidi="ar-SA"/>
      </w:rPr>
    </w:lvl>
  </w:abstractNum>
  <w:abstractNum w:abstractNumId="2" w15:restartNumberingAfterBreak="0">
    <w:nsid w:val="68FC4D39"/>
    <w:multiLevelType w:val="multilevel"/>
    <w:tmpl w:val="2D768B58"/>
    <w:lvl w:ilvl="0">
      <w:start w:val="1"/>
      <w:numFmt w:val="decimal"/>
      <w:lvlText w:val="%1."/>
      <w:lvlJc w:val="left"/>
      <w:pPr>
        <w:ind w:left="4200" w:hanging="240"/>
        <w:jc w:val="right"/>
      </w:pPr>
      <w:rPr>
        <w:rFonts w:hint="default"/>
        <w:spacing w:val="0"/>
        <w:w w:val="87"/>
        <w:lang w:val="ru-RU" w:eastAsia="en-US" w:bidi="ar-SA"/>
      </w:rPr>
    </w:lvl>
    <w:lvl w:ilvl="1">
      <w:start w:val="1"/>
      <w:numFmt w:val="decimal"/>
      <w:lvlText w:val="%1.%2."/>
      <w:lvlJc w:val="left"/>
      <w:pPr>
        <w:ind w:left="144" w:hanging="480"/>
      </w:pPr>
      <w:rPr>
        <w:rFonts w:ascii="Times New Roman" w:eastAsia="Times New Roman" w:hAnsi="Times New Roman" w:cs="Times New Roman" w:hint="default"/>
        <w:b w:val="0"/>
        <w:bCs w:val="0"/>
        <w:i w:val="0"/>
        <w:iCs w:val="0"/>
        <w:spacing w:val="0"/>
        <w:w w:val="93"/>
        <w:sz w:val="24"/>
        <w:szCs w:val="24"/>
        <w:lang w:val="ru-RU" w:eastAsia="en-US" w:bidi="ar-SA"/>
      </w:rPr>
    </w:lvl>
    <w:lvl w:ilvl="2">
      <w:numFmt w:val="bullet"/>
      <w:lvlText w:val="-"/>
      <w:lvlJc w:val="left"/>
      <w:pPr>
        <w:ind w:left="144"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021" w:hanging="149"/>
      </w:pPr>
      <w:rPr>
        <w:rFonts w:hint="default"/>
        <w:lang w:val="ru-RU" w:eastAsia="en-US" w:bidi="ar-SA"/>
      </w:rPr>
    </w:lvl>
    <w:lvl w:ilvl="4">
      <w:numFmt w:val="bullet"/>
      <w:lvlText w:val="•"/>
      <w:lvlJc w:val="left"/>
      <w:pPr>
        <w:ind w:left="5843" w:hanging="149"/>
      </w:pPr>
      <w:rPr>
        <w:rFonts w:hint="default"/>
        <w:lang w:val="ru-RU" w:eastAsia="en-US" w:bidi="ar-SA"/>
      </w:rPr>
    </w:lvl>
    <w:lvl w:ilvl="5">
      <w:numFmt w:val="bullet"/>
      <w:lvlText w:val="•"/>
      <w:lvlJc w:val="left"/>
      <w:pPr>
        <w:ind w:left="6665" w:hanging="149"/>
      </w:pPr>
      <w:rPr>
        <w:rFonts w:hint="default"/>
        <w:lang w:val="ru-RU" w:eastAsia="en-US" w:bidi="ar-SA"/>
      </w:rPr>
    </w:lvl>
    <w:lvl w:ilvl="6">
      <w:numFmt w:val="bullet"/>
      <w:lvlText w:val="•"/>
      <w:lvlJc w:val="left"/>
      <w:pPr>
        <w:ind w:left="7486" w:hanging="149"/>
      </w:pPr>
      <w:rPr>
        <w:rFonts w:hint="default"/>
        <w:lang w:val="ru-RU" w:eastAsia="en-US" w:bidi="ar-SA"/>
      </w:rPr>
    </w:lvl>
    <w:lvl w:ilvl="7">
      <w:numFmt w:val="bullet"/>
      <w:lvlText w:val="•"/>
      <w:lvlJc w:val="left"/>
      <w:pPr>
        <w:ind w:left="8308" w:hanging="149"/>
      </w:pPr>
      <w:rPr>
        <w:rFonts w:hint="default"/>
        <w:lang w:val="ru-RU" w:eastAsia="en-US" w:bidi="ar-SA"/>
      </w:rPr>
    </w:lvl>
    <w:lvl w:ilvl="8">
      <w:numFmt w:val="bullet"/>
      <w:lvlText w:val="•"/>
      <w:lvlJc w:val="left"/>
      <w:pPr>
        <w:ind w:left="9130" w:hanging="149"/>
      </w:pPr>
      <w:rPr>
        <w:rFonts w:hint="default"/>
        <w:lang w:val="ru-RU" w:eastAsia="en-US" w:bidi="ar-SA"/>
      </w:rPr>
    </w:lvl>
  </w:abstractNum>
  <w:num w:numId="1" w16cid:durableId="232011141">
    <w:abstractNumId w:val="1"/>
  </w:num>
  <w:num w:numId="2" w16cid:durableId="44842904">
    <w:abstractNumId w:val="0"/>
  </w:num>
  <w:num w:numId="3" w16cid:durableId="742213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85"/>
    <w:rsid w:val="002C0A21"/>
    <w:rsid w:val="00363D0E"/>
    <w:rsid w:val="003B4914"/>
    <w:rsid w:val="00643932"/>
    <w:rsid w:val="007114FE"/>
    <w:rsid w:val="008106F7"/>
    <w:rsid w:val="0082100B"/>
    <w:rsid w:val="00B150C0"/>
    <w:rsid w:val="00BC7267"/>
    <w:rsid w:val="00DA4D85"/>
    <w:rsid w:val="00F9073E"/>
    <w:rsid w:val="00FE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8EE8"/>
  <w15:docId w15:val="{474184E2-ACEC-4013-B609-968ED2DC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right="586"/>
      <w:jc w:val="center"/>
      <w:outlineLvl w:val="0"/>
    </w:pPr>
    <w:rPr>
      <w:b/>
      <w:bCs/>
      <w:sz w:val="28"/>
      <w:szCs w:val="28"/>
    </w:rPr>
  </w:style>
  <w:style w:type="paragraph" w:styleId="2">
    <w:name w:val="heading 2"/>
    <w:basedOn w:val="a"/>
    <w:uiPriority w:val="9"/>
    <w:unhideWhenUsed/>
    <w:qFormat/>
    <w:pPr>
      <w:ind w:hanging="24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4"/>
      <w:jc w:val="both"/>
    </w:pPr>
  </w:style>
  <w:style w:type="paragraph" w:customStyle="1" w:styleId="TableParagraph">
    <w:name w:val="Table Paragraph"/>
    <w:basedOn w:val="a"/>
    <w:uiPriority w:val="1"/>
    <w:qFormat/>
  </w:style>
  <w:style w:type="table" w:styleId="a5">
    <w:name w:val="Table Grid"/>
    <w:basedOn w:val="a1"/>
    <w:uiPriority w:val="39"/>
    <w:rsid w:val="00FE3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BC7267"/>
    <w:rPr>
      <w:b/>
      <w:bCs/>
    </w:rPr>
  </w:style>
  <w:style w:type="character" w:styleId="a7">
    <w:name w:val="Hyperlink"/>
    <w:basedOn w:val="a0"/>
    <w:uiPriority w:val="99"/>
    <w:unhideWhenUsed/>
    <w:rsid w:val="008106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soo.ru/studysubj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2360</Words>
  <Characters>13458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Иван Карпенко</cp:lastModifiedBy>
  <cp:revision>6</cp:revision>
  <dcterms:created xsi:type="dcterms:W3CDTF">2025-09-21T10:42:00Z</dcterms:created>
  <dcterms:modified xsi:type="dcterms:W3CDTF">2025-09-28T03:23:00Z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2010</vt:lpwstr>
  </property>
  <property fmtid="{D5CDD505-2E9C-101B-9397-08002B2CF9AE}" pid="4" name="LastSaved">
    <vt:filetime>2025-09-21T00:00:00Z</vt:filetime>
  </property>
  <property fmtid="{D5CDD505-2E9C-101B-9397-08002B2CF9AE}" pid="5" name="Producer">
    <vt:lpwstr>Microsoft® Word 2010</vt:lpwstr>
  </property>
</Properties>
</file>