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0029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5387"/>
      </w:tblGrid>
      <w:tr w:rsidR="003A0235" w14:paraId="33032295" w14:textId="77777777" w:rsidTr="003A5711">
        <w:tc>
          <w:tcPr>
            <w:tcW w:w="4642" w:type="dxa"/>
          </w:tcPr>
          <w:p w14:paraId="31AAEE6C" w14:textId="77777777" w:rsidR="003A0235" w:rsidRPr="003A0235" w:rsidRDefault="003A0235" w:rsidP="003A5711">
            <w:pPr>
              <w:pStyle w:val="ac"/>
              <w:tabs>
                <w:tab w:val="left" w:pos="5952"/>
              </w:tabs>
              <w:spacing w:line="276" w:lineRule="auto"/>
              <w:rPr>
                <w:lang w:val="ru-RU"/>
              </w:rPr>
            </w:pPr>
            <w:r w:rsidRPr="003A0235">
              <w:rPr>
                <w:spacing w:val="-2"/>
                <w:lang w:val="ru-RU"/>
              </w:rPr>
              <w:t>РАССМОТРЕНО</w:t>
            </w:r>
            <w:r w:rsidRPr="003A0235">
              <w:rPr>
                <w:lang w:val="ru-RU"/>
              </w:rPr>
              <w:t xml:space="preserve"> </w:t>
            </w:r>
          </w:p>
          <w:p w14:paraId="05896D78" w14:textId="77777777" w:rsidR="003A0235" w:rsidRPr="003A0235" w:rsidRDefault="003A0235" w:rsidP="003A5711">
            <w:pPr>
              <w:pStyle w:val="ac"/>
              <w:tabs>
                <w:tab w:val="left" w:pos="5952"/>
              </w:tabs>
              <w:spacing w:line="276" w:lineRule="auto"/>
              <w:rPr>
                <w:lang w:val="ru-RU"/>
              </w:rPr>
            </w:pPr>
            <w:r w:rsidRPr="003A0235">
              <w:rPr>
                <w:lang w:val="ru-RU"/>
              </w:rPr>
              <w:t>на</w:t>
            </w:r>
            <w:r w:rsidRPr="003A0235">
              <w:rPr>
                <w:spacing w:val="-2"/>
                <w:lang w:val="ru-RU"/>
              </w:rPr>
              <w:t xml:space="preserve"> </w:t>
            </w:r>
            <w:r w:rsidRPr="003A0235">
              <w:rPr>
                <w:lang w:val="ru-RU"/>
              </w:rPr>
              <w:t>Педагогическом совете</w:t>
            </w:r>
          </w:p>
          <w:p w14:paraId="04394BF8" w14:textId="77777777" w:rsidR="003A0235" w:rsidRPr="003A0235" w:rsidRDefault="003A0235" w:rsidP="003A5711">
            <w:pPr>
              <w:pStyle w:val="ac"/>
              <w:tabs>
                <w:tab w:val="left" w:pos="5952"/>
              </w:tabs>
              <w:spacing w:line="276" w:lineRule="auto"/>
              <w:rPr>
                <w:spacing w:val="-2"/>
                <w:lang w:val="ru-RU"/>
              </w:rPr>
            </w:pPr>
            <w:r w:rsidRPr="003A0235">
              <w:rPr>
                <w:lang w:val="ru-RU"/>
              </w:rPr>
              <w:t>протокол №</w:t>
            </w:r>
            <w:r w:rsidRPr="003A0235">
              <w:rPr>
                <w:spacing w:val="-1"/>
                <w:lang w:val="ru-RU"/>
              </w:rPr>
              <w:t xml:space="preserve"> </w:t>
            </w:r>
            <w:r w:rsidRPr="003A0235">
              <w:rPr>
                <w:lang w:val="ru-RU"/>
              </w:rPr>
              <w:t>1 от</w:t>
            </w:r>
            <w:r w:rsidRPr="003A0235">
              <w:rPr>
                <w:spacing w:val="1"/>
                <w:lang w:val="ru-RU"/>
              </w:rPr>
              <w:t xml:space="preserve"> </w:t>
            </w:r>
            <w:r w:rsidRPr="003A0235">
              <w:rPr>
                <w:lang w:val="ru-RU"/>
              </w:rPr>
              <w:t>29.08.</w:t>
            </w:r>
            <w:r w:rsidRPr="003A0235">
              <w:rPr>
                <w:spacing w:val="-4"/>
                <w:lang w:val="ru-RU"/>
              </w:rPr>
              <w:t>202</w:t>
            </w:r>
            <w:r w:rsidR="00E31126">
              <w:rPr>
                <w:spacing w:val="-4"/>
                <w:lang w:val="ru-RU"/>
              </w:rPr>
              <w:t>5</w:t>
            </w:r>
          </w:p>
        </w:tc>
        <w:tc>
          <w:tcPr>
            <w:tcW w:w="5387" w:type="dxa"/>
          </w:tcPr>
          <w:p w14:paraId="2524257D" w14:textId="77777777" w:rsidR="003A0235" w:rsidRPr="003A0235" w:rsidRDefault="003A0235" w:rsidP="003A5711">
            <w:pPr>
              <w:pStyle w:val="ac"/>
              <w:tabs>
                <w:tab w:val="left" w:pos="5952"/>
              </w:tabs>
              <w:spacing w:line="276" w:lineRule="auto"/>
              <w:rPr>
                <w:spacing w:val="-2"/>
                <w:lang w:val="ru-RU"/>
              </w:rPr>
            </w:pPr>
            <w:r w:rsidRPr="003A0235">
              <w:rPr>
                <w:spacing w:val="-2"/>
                <w:lang w:val="ru-RU"/>
              </w:rPr>
              <w:t>УТВЕРЖДЕНО</w:t>
            </w:r>
          </w:p>
          <w:p w14:paraId="76BEEF51" w14:textId="77777777" w:rsidR="003A0235" w:rsidRPr="003A0235" w:rsidRDefault="003A0235" w:rsidP="003A5711">
            <w:pPr>
              <w:pStyle w:val="ac"/>
              <w:tabs>
                <w:tab w:val="left" w:pos="5952"/>
              </w:tabs>
              <w:spacing w:line="276" w:lineRule="auto"/>
              <w:rPr>
                <w:spacing w:val="-8"/>
                <w:lang w:val="ru-RU"/>
              </w:rPr>
            </w:pPr>
            <w:r w:rsidRPr="003A0235">
              <w:rPr>
                <w:lang w:val="ru-RU"/>
              </w:rPr>
              <w:t>приказом</w:t>
            </w:r>
            <w:r w:rsidRPr="003A0235">
              <w:rPr>
                <w:spacing w:val="-7"/>
                <w:lang w:val="ru-RU"/>
              </w:rPr>
              <w:t xml:space="preserve"> </w:t>
            </w:r>
            <w:r w:rsidRPr="003A0235">
              <w:rPr>
                <w:lang w:val="ru-RU"/>
              </w:rPr>
              <w:t>МБОУ</w:t>
            </w:r>
            <w:r w:rsidRPr="003A0235">
              <w:rPr>
                <w:spacing w:val="55"/>
                <w:lang w:val="ru-RU"/>
              </w:rPr>
              <w:t xml:space="preserve"> </w:t>
            </w:r>
            <w:r w:rsidRPr="003A0235">
              <w:rPr>
                <w:lang w:val="ru-RU"/>
              </w:rPr>
              <w:t>«Кайбальская СШ»</w:t>
            </w:r>
            <w:r w:rsidRPr="003A0235">
              <w:rPr>
                <w:spacing w:val="-8"/>
                <w:lang w:val="ru-RU"/>
              </w:rPr>
              <w:t xml:space="preserve"> </w:t>
            </w:r>
          </w:p>
          <w:p w14:paraId="15EFFE80" w14:textId="275520AA" w:rsidR="003A0235" w:rsidRPr="00E31126" w:rsidRDefault="003A0235" w:rsidP="003A5711">
            <w:pPr>
              <w:pStyle w:val="ac"/>
              <w:tabs>
                <w:tab w:val="left" w:pos="5952"/>
              </w:tabs>
              <w:spacing w:line="276" w:lineRule="auto"/>
              <w:rPr>
                <w:spacing w:val="-2"/>
                <w:lang w:val="ru-RU"/>
              </w:rPr>
            </w:pPr>
            <w:r>
              <w:t>от 29.08.202</w:t>
            </w:r>
            <w:r w:rsidR="00E31126">
              <w:rPr>
                <w:lang w:val="ru-RU"/>
              </w:rPr>
              <w:t>5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 w:rsidR="00B63255">
              <w:rPr>
                <w:spacing w:val="-2"/>
                <w:lang w:val="ru-RU"/>
              </w:rPr>
              <w:t>203/1</w:t>
            </w:r>
          </w:p>
        </w:tc>
      </w:tr>
    </w:tbl>
    <w:p w14:paraId="1A527CCE" w14:textId="77777777" w:rsidR="009A0108" w:rsidRDefault="009A0108"/>
    <w:p w14:paraId="698ABA08" w14:textId="77777777" w:rsidR="003A0235" w:rsidRDefault="003A0235"/>
    <w:p w14:paraId="0A0FC4E3" w14:textId="77777777" w:rsidR="003A0235" w:rsidRPr="003A0235" w:rsidRDefault="003A0235" w:rsidP="003A0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5">
        <w:rPr>
          <w:rFonts w:ascii="Times New Roman" w:hAnsi="Times New Roman" w:cs="Times New Roman"/>
          <w:b/>
          <w:bCs/>
          <w:sz w:val="24"/>
          <w:szCs w:val="24"/>
        </w:rPr>
        <w:t>Положение о системе наставничества педагогических</w:t>
      </w:r>
    </w:p>
    <w:p w14:paraId="1A00F53C" w14:textId="77777777" w:rsidR="003A0235" w:rsidRPr="003A0235" w:rsidRDefault="003A0235" w:rsidP="003A0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5">
        <w:rPr>
          <w:rFonts w:ascii="Times New Roman" w:hAnsi="Times New Roman" w:cs="Times New Roman"/>
          <w:b/>
          <w:bCs/>
          <w:sz w:val="24"/>
          <w:szCs w:val="24"/>
        </w:rPr>
        <w:t>работников в МБОУ «Кайбальская СШ»</w:t>
      </w:r>
    </w:p>
    <w:p w14:paraId="31CCBE30" w14:textId="77777777" w:rsidR="003A0235" w:rsidRPr="003A0235" w:rsidRDefault="003A0235" w:rsidP="00F42D5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2D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A0235">
        <w:rPr>
          <w:rFonts w:ascii="Times New Roman" w:hAnsi="Times New Roman" w:cs="Times New Roman"/>
          <w:b/>
          <w:bCs/>
          <w:sz w:val="24"/>
          <w:szCs w:val="24"/>
        </w:rPr>
        <w:t xml:space="preserve"> Общие положения</w:t>
      </w:r>
    </w:p>
    <w:p w14:paraId="16A9048B" w14:textId="77777777" w:rsidR="003A0235" w:rsidRDefault="003A0235" w:rsidP="003A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35">
        <w:rPr>
          <w:rFonts w:ascii="Times New Roman" w:hAnsi="Times New Roman" w:cs="Times New Roman"/>
          <w:sz w:val="24"/>
          <w:szCs w:val="24"/>
        </w:rPr>
        <w:t>1.1. Настоящее Положение о системе наставничества педагогических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работников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в</w:t>
      </w:r>
      <w:r w:rsidR="00F42D56">
        <w:rPr>
          <w:rFonts w:ascii="Times New Roman" w:hAnsi="Times New Roman" w:cs="Times New Roman"/>
          <w:sz w:val="24"/>
          <w:szCs w:val="24"/>
        </w:rPr>
        <w:t xml:space="preserve"> МБОУ «Кайбальская СШ»</w:t>
      </w:r>
      <w:r w:rsidR="006845DB">
        <w:rPr>
          <w:rFonts w:ascii="Times New Roman" w:hAnsi="Times New Roman" w:cs="Times New Roman"/>
          <w:sz w:val="24"/>
          <w:szCs w:val="24"/>
        </w:rPr>
        <w:t xml:space="preserve"> (далее – образовательная организация)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определяет цели, задачи, формы и порядок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осуществления наставничества (далее – Положение). Разработано в соответствии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с нормативной правовой базой в сфере образования и наставничества</w:t>
      </w:r>
      <w:r w:rsidR="00107972">
        <w:rPr>
          <w:rFonts w:ascii="Times New Roman" w:hAnsi="Times New Roman" w:cs="Times New Roman"/>
          <w:sz w:val="24"/>
          <w:szCs w:val="24"/>
        </w:rPr>
        <w:t>:</w:t>
      </w:r>
    </w:p>
    <w:p w14:paraId="6D1FF873" w14:textId="77777777" w:rsidR="00107972" w:rsidRDefault="00107972" w:rsidP="001079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7972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07972">
        <w:rPr>
          <w:rFonts w:ascii="Times New Roman" w:hAnsi="Times New Roman" w:cs="Times New Roman"/>
          <w:sz w:val="24"/>
          <w:szCs w:val="24"/>
        </w:rPr>
        <w:t xml:space="preserve"> закон от 29.12.2012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7972">
        <w:rPr>
          <w:rFonts w:ascii="Times New Roman" w:hAnsi="Times New Roman" w:cs="Times New Roman"/>
          <w:sz w:val="24"/>
          <w:szCs w:val="24"/>
        </w:rPr>
        <w:t xml:space="preserve"> 273- ФЗ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972">
        <w:rPr>
          <w:rFonts w:ascii="Times New Roman" w:hAnsi="Times New Roman" w:cs="Times New Roman"/>
          <w:sz w:val="24"/>
          <w:szCs w:val="24"/>
        </w:rPr>
        <w:t xml:space="preserve">в Российской Федерации» (с изменениями и дополнениями), </w:t>
      </w:r>
    </w:p>
    <w:p w14:paraId="7E8B3734" w14:textId="77777777" w:rsidR="00107972" w:rsidRDefault="00107972" w:rsidP="001079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797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107972">
        <w:rPr>
          <w:rFonts w:ascii="Times New Roman" w:hAnsi="Times New Roman" w:cs="Times New Roman"/>
          <w:sz w:val="24"/>
          <w:szCs w:val="24"/>
        </w:rPr>
        <w:t>Министерства просвещения РФ от 25 декабря 2019 года № Р-145 «Об утверждении методологии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972">
        <w:rPr>
          <w:rFonts w:ascii="Times New Roman" w:hAnsi="Times New Roman" w:cs="Times New Roman"/>
          <w:sz w:val="24"/>
          <w:szCs w:val="24"/>
        </w:rPr>
        <w:t>(целевой модели) наставничества обучающихся для организаций,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972">
        <w:rPr>
          <w:rFonts w:ascii="Times New Roman" w:hAnsi="Times New Roman" w:cs="Times New Roman"/>
          <w:sz w:val="24"/>
          <w:szCs w:val="24"/>
        </w:rPr>
        <w:t>деятельность по общеобразовательным, дополнительным общеобразовательным программам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972">
        <w:rPr>
          <w:rFonts w:ascii="Times New Roman" w:hAnsi="Times New Roman" w:cs="Times New Roman"/>
          <w:sz w:val="24"/>
          <w:szCs w:val="24"/>
        </w:rPr>
        <w:t>программам среднего профессионального образования,</w:t>
      </w:r>
    </w:p>
    <w:p w14:paraId="3DD1C798" w14:textId="77777777" w:rsidR="00197FDF" w:rsidRDefault="004F7F80" w:rsidP="00197F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197FDF" w:rsidRPr="00197FDF">
        <w:rPr>
          <w:rFonts w:ascii="Times New Roman" w:hAnsi="Times New Roman" w:cs="Times New Roman"/>
          <w:sz w:val="24"/>
          <w:szCs w:val="24"/>
        </w:rPr>
        <w:t>аспоряжение Правительства Российской Федерации от 21 мая 2025 г. № 1264-р</w:t>
      </w:r>
      <w:r w:rsidR="00197FDF">
        <w:rPr>
          <w:rFonts w:ascii="Times New Roman" w:hAnsi="Times New Roman" w:cs="Times New Roman"/>
          <w:sz w:val="24"/>
          <w:szCs w:val="24"/>
        </w:rPr>
        <w:t xml:space="preserve"> «</w:t>
      </w:r>
      <w:r w:rsidR="00197FDF" w:rsidRPr="00197FDF">
        <w:rPr>
          <w:rFonts w:ascii="Times New Roman" w:hAnsi="Times New Roman" w:cs="Times New Roman"/>
          <w:sz w:val="24"/>
          <w:szCs w:val="24"/>
        </w:rPr>
        <w:t>Об утверждении Концепции развития</w:t>
      </w:r>
      <w:r w:rsidR="00197FDF">
        <w:rPr>
          <w:rFonts w:ascii="Times New Roman" w:hAnsi="Times New Roman" w:cs="Times New Roman"/>
          <w:sz w:val="24"/>
          <w:szCs w:val="24"/>
        </w:rPr>
        <w:t xml:space="preserve"> </w:t>
      </w:r>
      <w:r w:rsidR="00197FDF" w:rsidRPr="00197FDF">
        <w:rPr>
          <w:rFonts w:ascii="Times New Roman" w:hAnsi="Times New Roman" w:cs="Times New Roman"/>
          <w:sz w:val="24"/>
          <w:szCs w:val="24"/>
        </w:rPr>
        <w:t>наставничества в Российской Федерации на</w:t>
      </w:r>
      <w:r w:rsidR="00197FDF">
        <w:rPr>
          <w:rFonts w:ascii="Times New Roman" w:hAnsi="Times New Roman" w:cs="Times New Roman"/>
          <w:sz w:val="24"/>
          <w:szCs w:val="24"/>
        </w:rPr>
        <w:t xml:space="preserve"> </w:t>
      </w:r>
      <w:r w:rsidR="00197FDF" w:rsidRPr="00197FDF">
        <w:rPr>
          <w:rFonts w:ascii="Times New Roman" w:hAnsi="Times New Roman" w:cs="Times New Roman"/>
          <w:sz w:val="24"/>
          <w:szCs w:val="24"/>
        </w:rPr>
        <w:t>период до 2030 года и плана мероприятий по</w:t>
      </w:r>
      <w:r w:rsidR="00197FDF">
        <w:rPr>
          <w:rFonts w:ascii="Times New Roman" w:hAnsi="Times New Roman" w:cs="Times New Roman"/>
          <w:sz w:val="24"/>
          <w:szCs w:val="24"/>
        </w:rPr>
        <w:t xml:space="preserve"> </w:t>
      </w:r>
      <w:r w:rsidR="00197FDF" w:rsidRPr="00197FDF">
        <w:rPr>
          <w:rFonts w:ascii="Times New Roman" w:hAnsi="Times New Roman" w:cs="Times New Roman"/>
          <w:sz w:val="24"/>
          <w:szCs w:val="24"/>
        </w:rPr>
        <w:t>ее реализации</w:t>
      </w:r>
      <w:r w:rsidR="00197FDF">
        <w:rPr>
          <w:rFonts w:ascii="Times New Roman" w:hAnsi="Times New Roman" w:cs="Times New Roman"/>
          <w:sz w:val="24"/>
          <w:szCs w:val="24"/>
        </w:rPr>
        <w:t>»</w:t>
      </w:r>
      <w:r w:rsidR="00E31126">
        <w:rPr>
          <w:rFonts w:ascii="Times New Roman" w:hAnsi="Times New Roman" w:cs="Times New Roman"/>
          <w:sz w:val="24"/>
          <w:szCs w:val="24"/>
        </w:rPr>
        <w:t>;</w:t>
      </w:r>
    </w:p>
    <w:p w14:paraId="33E2D5E1" w14:textId="77777777" w:rsidR="00E31126" w:rsidRPr="00E31126" w:rsidRDefault="004F7F80" w:rsidP="00E311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E31126" w:rsidRPr="00E31126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Республики Хакасия №100-275 </w:t>
      </w:r>
      <w:r w:rsidR="00E31126">
        <w:rPr>
          <w:rFonts w:ascii="Times New Roman" w:hAnsi="Times New Roman" w:cs="Times New Roman"/>
          <w:sz w:val="24"/>
          <w:szCs w:val="24"/>
        </w:rPr>
        <w:t>«</w:t>
      </w:r>
      <w:r w:rsidR="00E31126" w:rsidRPr="00E31126">
        <w:rPr>
          <w:rFonts w:ascii="Times New Roman" w:hAnsi="Times New Roman" w:cs="Times New Roman"/>
          <w:sz w:val="24"/>
          <w:szCs w:val="24"/>
        </w:rPr>
        <w:t>Об утверждении примерного Положения о системе наставничества педагогических работников в образовательной организации в Республике Хакасия</w:t>
      </w:r>
      <w:r w:rsidR="00E31126">
        <w:rPr>
          <w:rFonts w:ascii="Times New Roman" w:hAnsi="Times New Roman" w:cs="Times New Roman"/>
          <w:sz w:val="24"/>
          <w:szCs w:val="24"/>
        </w:rPr>
        <w:t>»</w:t>
      </w:r>
    </w:p>
    <w:p w14:paraId="2033F367" w14:textId="77777777" w:rsidR="003A0235" w:rsidRPr="003A0235" w:rsidRDefault="003A0235" w:rsidP="003A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35">
        <w:rPr>
          <w:rFonts w:ascii="Times New Roman" w:hAnsi="Times New Roman" w:cs="Times New Roman"/>
          <w:sz w:val="24"/>
          <w:szCs w:val="24"/>
        </w:rPr>
        <w:t>1.2. В Положении используются следующие понятия:</w:t>
      </w:r>
    </w:p>
    <w:p w14:paraId="040D8805" w14:textId="77777777" w:rsidR="003A0235" w:rsidRPr="003A0235" w:rsidRDefault="003A0235" w:rsidP="003A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35">
        <w:rPr>
          <w:rFonts w:ascii="Times New Roman" w:hAnsi="Times New Roman" w:cs="Times New Roman"/>
          <w:sz w:val="24"/>
          <w:szCs w:val="24"/>
        </w:rPr>
        <w:t>Наставник – педагогический работник, назначаемый ответственным за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профессиональную и должностную адаптацию лица, в отношении которого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осуществляется наставническая деятельность в образовательной организации.</w:t>
      </w:r>
    </w:p>
    <w:p w14:paraId="1627D3E1" w14:textId="77777777" w:rsidR="003A0235" w:rsidRPr="003A0235" w:rsidRDefault="003A0235" w:rsidP="003A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35">
        <w:rPr>
          <w:rFonts w:ascii="Times New Roman" w:hAnsi="Times New Roman" w:cs="Times New Roman"/>
          <w:sz w:val="24"/>
          <w:szCs w:val="24"/>
        </w:rPr>
        <w:t>Наставляемый – участник системы наставничества, который через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взаимодействие с наставником и при его помощи и поддержке приобретает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новый опыт, развивает необходимые навыки и компетенции, добивается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предсказуемых результатов, преодолевая тем самым свои профессиональные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затруднения.</w:t>
      </w:r>
    </w:p>
    <w:p w14:paraId="10F80AB9" w14:textId="77777777" w:rsidR="003A0235" w:rsidRPr="003A0235" w:rsidRDefault="003A0235" w:rsidP="003A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35">
        <w:rPr>
          <w:rFonts w:ascii="Times New Roman" w:hAnsi="Times New Roman" w:cs="Times New Roman"/>
          <w:sz w:val="24"/>
          <w:szCs w:val="24"/>
        </w:rPr>
        <w:t>Куратор – сотрудник образовательной организации,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который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отвечает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за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реализацию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персонализированных(ой) программ(ы) наставничества.</w:t>
      </w:r>
    </w:p>
    <w:p w14:paraId="16C02696" w14:textId="77777777" w:rsidR="003A0235" w:rsidRPr="003A0235" w:rsidRDefault="003A0235" w:rsidP="003A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35">
        <w:rPr>
          <w:rFonts w:ascii="Times New Roman" w:hAnsi="Times New Roman" w:cs="Times New Roman"/>
          <w:sz w:val="24"/>
          <w:szCs w:val="24"/>
        </w:rPr>
        <w:t>Наставничество – форма обеспечения профессионального становления,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развития и адаптации к квалифицированному исполнению должностных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обязанностей лиц, в отношении которых осуществляется наставничество.</w:t>
      </w:r>
    </w:p>
    <w:p w14:paraId="649517FD" w14:textId="77777777" w:rsidR="003A0235" w:rsidRPr="003A0235" w:rsidRDefault="003A0235" w:rsidP="003A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35">
        <w:rPr>
          <w:rFonts w:ascii="Times New Roman" w:hAnsi="Times New Roman" w:cs="Times New Roman"/>
          <w:sz w:val="24"/>
          <w:szCs w:val="24"/>
        </w:rPr>
        <w:lastRenderedPageBreak/>
        <w:t>Форма наставничества – способ реализации системы наставничества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через организацию работы наставнической пары/группы, участники которой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находятся в заданной ролевой ситуации, определяемой основной деятельностью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и позицией участников.</w:t>
      </w:r>
    </w:p>
    <w:p w14:paraId="46C63A66" w14:textId="77777777" w:rsidR="003A0235" w:rsidRPr="003A0235" w:rsidRDefault="003A0235" w:rsidP="003A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35">
        <w:rPr>
          <w:rFonts w:ascii="Times New Roman" w:hAnsi="Times New Roman" w:cs="Times New Roman"/>
          <w:sz w:val="24"/>
          <w:szCs w:val="24"/>
        </w:rPr>
        <w:t>Персонализированная программа наставничества – это краткосрочная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персонализированная программа (от 3 месяцев до 1 года), включающая описание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форм и видов наставничества, участников наставнической деятельности,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направления наставнической деятельности и перечень мероприятий, нацеленных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на устранение выявленных профессиональных затруднений наставляемого и на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поддержку его сильных сторон.</w:t>
      </w:r>
    </w:p>
    <w:p w14:paraId="3DBB2DB3" w14:textId="77777777" w:rsidR="003A0235" w:rsidRPr="003A0235" w:rsidRDefault="003A0235" w:rsidP="003A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35">
        <w:rPr>
          <w:rFonts w:ascii="Times New Roman" w:hAnsi="Times New Roman" w:cs="Times New Roman"/>
          <w:sz w:val="24"/>
          <w:szCs w:val="24"/>
        </w:rPr>
        <w:t>1.3. Основными принципами системы наставничества педагогических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работников являются:</w:t>
      </w:r>
    </w:p>
    <w:p w14:paraId="50D51347" w14:textId="77777777" w:rsidR="003A0235" w:rsidRPr="003A0235" w:rsidRDefault="003A0235" w:rsidP="003A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35">
        <w:rPr>
          <w:rFonts w:ascii="Times New Roman" w:hAnsi="Times New Roman" w:cs="Times New Roman"/>
          <w:sz w:val="24"/>
          <w:szCs w:val="24"/>
        </w:rPr>
        <w:t>1) принцип научности - предполагает применение научно-обоснованных</w:t>
      </w:r>
      <w:r w:rsidR="00F42D56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hAnsi="Times New Roman" w:cs="Times New Roman"/>
          <w:sz w:val="24"/>
          <w:szCs w:val="24"/>
        </w:rPr>
        <w:t>методик и технологий в сфере наставничества педагогических работников;</w:t>
      </w:r>
    </w:p>
    <w:p w14:paraId="1951702C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2) принцип системности и стратегической целостности 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–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предполагает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разработку и реализацию практик наставничества с максимальным охватом всех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необходимых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компонентов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системы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региональном, муниципальном уровнях и уровне образовательной организации;</w:t>
      </w:r>
    </w:p>
    <w:p w14:paraId="6449189B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3) принцип легитимности подразумевает соответствие деятельности по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реализации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программы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Федерации, региональной нормативно-правовой базе;</w:t>
      </w:r>
    </w:p>
    <w:p w14:paraId="6341DD3B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4)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принцип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обеспечения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суверенных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приоритет интересов личности и личностного развития педагога в процессе его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профессионального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социального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развития,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взаимоотношений, уважение к личности наставляемого и наставника;</w:t>
      </w:r>
    </w:p>
    <w:p w14:paraId="70D101FD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5) принцип добровольности, свободы выбора, учета многофакторности 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определении и совместной деятельности наставника и наставляемого;</w:t>
      </w:r>
    </w:p>
    <w:p w14:paraId="1D4633C9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6)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принцип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аксиологичности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подразумевает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наставляемого и наставника ценностных отношений к профессиональной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деятельности, уважения к личности, государству и окружающей среде,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общечеловеческим ценностям;</w:t>
      </w:r>
    </w:p>
    <w:p w14:paraId="293D56A6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7)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принцип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личной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ответственности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поведение всех субъектов наставнической деятельности – куратора, наставника,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наставляемого и пр. к внедрению практик наставничества, его результатам,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выбору коммуникативных стратегий и механизмов наставничества;</w:t>
      </w:r>
    </w:p>
    <w:p w14:paraId="3131F3B9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8) принцип индивидуализации и персонализации наставничества направлен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 сохранение индивидуальных приоритетов в создании для наставляемого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индивидуальной траектории развития;</w:t>
      </w:r>
    </w:p>
    <w:p w14:paraId="645FDCBE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9) принцип равенства признает, что наставничество реализуется людьми,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имеющими равный социальный статус педагога с соответствующей системой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прав, обязанностей, ответственности, независимо от ролевой позиции в системе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наставничества.</w:t>
      </w:r>
    </w:p>
    <w:p w14:paraId="4CA44B60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1.4. Участие в системе наставничества не должно наносить ущерба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образовательному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процессу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освобождении наставника и наставляемого от выполнения должностных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обязанностей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для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участия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мероприятиях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персонализированной программы наставничества принимает руководитель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исключительных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обеспечения непрерывности образовательного процесса в образовательной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организации и замены их отсутствия.</w:t>
      </w:r>
    </w:p>
    <w:p w14:paraId="55EC805C" w14:textId="77777777" w:rsidR="00E31126" w:rsidRDefault="00E31126" w:rsidP="00F42D5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</w:pPr>
    </w:p>
    <w:p w14:paraId="6D052522" w14:textId="77777777" w:rsidR="003A0235" w:rsidRPr="003A0235" w:rsidRDefault="003A0235" w:rsidP="00F42D5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lastRenderedPageBreak/>
        <w:t>2 Цель и задачи системы наставничества. Формы наставничества</w:t>
      </w:r>
    </w:p>
    <w:p w14:paraId="796E6FC6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2.1.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Цель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системы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 организации – реализация комплекса мер по созданию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эффективной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среды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способствующей непрерывному профессиональному росту и самоопределению,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личностному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социальному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развитию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самореализации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закреплению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молодых/начинающих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педагогической профессии.</w:t>
      </w:r>
    </w:p>
    <w:p w14:paraId="1CC30AD3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2.2. Задачи системы наставничества педагогических работников:</w:t>
      </w:r>
    </w:p>
    <w:p w14:paraId="0182F8ED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содействовать созданию в образовательной организации психологически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комфортной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среды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способствующей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раскрытию личностного, профессионального, творческого потенциала педагогов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путем проектирования их индивидуальной профессиональной траектории;</w:t>
      </w:r>
    </w:p>
    <w:p w14:paraId="18945F63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оказывать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помощь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освоении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цифровой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информационно-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коммуникативной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среды,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эффективных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форматов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непрерывного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профессионального развития и методической поддержки педагогических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работников образовательной организации, региональных систем научно-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методического сопровождения педагогических работников и управленческих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кадров;</w:t>
      </w:r>
    </w:p>
    <w:p w14:paraId="0F1C10CA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содействовать участию в стратегических партнерских отношениях,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развитию горизонтальных связей в сфере наставничества на школьном 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внешкольном уровнях;</w:t>
      </w:r>
    </w:p>
    <w:p w14:paraId="42BCE0B9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способствовать развитию профессиональных компетенций педагогов 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условиях цифровой образовательной среды, востребованности использования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современных информационно-коммуникативных и педагогических технологий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путем внедрения разнообразных, в том числе реверсивных, сетевых 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дистанционных форм наставничества;</w:t>
      </w:r>
    </w:p>
    <w:p w14:paraId="6305F867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содействовать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увеличению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числа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закрепившихся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профессии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педагогических кадров, в том числе молодых/начинающих педагогов;</w:t>
      </w:r>
    </w:p>
    <w:p w14:paraId="77176BD2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оказывать помощь в профессиональной и должностной адаптации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педагога, в отношении которого осуществляется наставничество, к условиям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осуществления педагогической деятельности конкретной образовательной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организации, ознакомление с традициями и укладом школьной жизни, а также 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преодолении профессиональных трудностей, возникающих при выполнении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должностных обязанностей;</w:t>
      </w:r>
    </w:p>
    <w:p w14:paraId="5890406A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обеспечивать формирование и развитие профессиональных знаний 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навыков педагога, в отношении которого осуществляется наставничество;</w:t>
      </w:r>
    </w:p>
    <w:p w14:paraId="3103F65B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ускорять процесс профессионального становления и развития педагога, 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отношении которых осуществляется наставничество, развитие их способности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самостоятельно,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качественно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ответственно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выполнять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возложенные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функциональные обязанности в соответствии с замещаемой должностью;</w:t>
      </w:r>
    </w:p>
    <w:p w14:paraId="000EBE5B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содействовать в выработке навыков профессионального поведения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педагогов,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отношении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которых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осуществляется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наставничество,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соответствующего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профессионально-этическим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принципам,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а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также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требованиям, установленным законодательством;</w:t>
      </w:r>
    </w:p>
    <w:p w14:paraId="50A94C80" w14:textId="77777777" w:rsidR="003A0235" w:rsidRPr="003A0235" w:rsidRDefault="003A0235" w:rsidP="003A0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знакомить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педагогов,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F42D5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отношении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которых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осуществляется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наставничество, с эффективными формами и методами индивидуальной работы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коллективе,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направленными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развитие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их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способности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самостоятельно и качественно выполнять возложенные на них должностные</w:t>
      </w:r>
      <w:r w:rsid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обязанности, повышать свой профессиональный уровень.</w:t>
      </w:r>
    </w:p>
    <w:p w14:paraId="09E8A11F" w14:textId="77777777" w:rsidR="006845DB" w:rsidRDefault="003A0235" w:rsidP="00C371F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2.3. В образовательной организации применяются разнообразные формы</w:t>
      </w:r>
      <w:r w:rsidR="00C371F3" w:rsidRP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</w:t>
      </w:r>
      <w:r w:rsidR="00C371F3" w:rsidRP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(«педагог–педагог»,</w:t>
      </w:r>
      <w:r w:rsidR="00C371F3" w:rsidRP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«руководитель</w:t>
      </w:r>
      <w:r w:rsidR="00C371F3" w:rsidRP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</w:t>
      </w:r>
      <w:r w:rsidR="00C371F3" w:rsidRPr="00C371F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организации – педагог»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и другие) по отношению к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 xml:space="preserve">наставнику или группе наставляемых. </w:t>
      </w:r>
    </w:p>
    <w:p w14:paraId="3C79E27A" w14:textId="77777777" w:rsidR="003A0235" w:rsidRPr="00C371F3" w:rsidRDefault="003A0235" w:rsidP="004F7F8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F3">
        <w:rPr>
          <w:rFonts w:ascii="Times New Roman" w:hAnsi="Times New Roman" w:cs="Times New Roman"/>
          <w:sz w:val="24"/>
          <w:szCs w:val="24"/>
        </w:rPr>
        <w:lastRenderedPageBreak/>
        <w:t>Применение форм наставничества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выбирается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в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зависимости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от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цели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программы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наставничества педагога, имеющихся профессиональных затруднений, запроса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наставляемого и имеющихся кадровых ресурсов. Формы наставничества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используются как в одном виде, так и в комплексе в зависимости от</w:t>
      </w:r>
      <w:r w:rsidR="00C371F3" w:rsidRPr="00C371F3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запланированных эффектов.</w:t>
      </w:r>
    </w:p>
    <w:p w14:paraId="2AF22F59" w14:textId="77777777" w:rsidR="003A0235" w:rsidRPr="00C371F3" w:rsidRDefault="003A0235" w:rsidP="006845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F3">
        <w:rPr>
          <w:rFonts w:ascii="Times New Roman" w:hAnsi="Times New Roman" w:cs="Times New Roman"/>
          <w:sz w:val="24"/>
          <w:szCs w:val="24"/>
        </w:rPr>
        <w:t>Виртуальное (дистанционное) наставничество – дистанционная форма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организации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наставничества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с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использованием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технологий, таких как видеоконференции, платформы для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дистанционного обучения, социальные сети и онлайн-сообщества, тематические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интернет-порталы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и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др.</w:t>
      </w:r>
    </w:p>
    <w:p w14:paraId="280F38AF" w14:textId="77777777" w:rsidR="003A0235" w:rsidRPr="00C371F3" w:rsidRDefault="003A0235" w:rsidP="006845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F3">
        <w:rPr>
          <w:rFonts w:ascii="Times New Roman" w:hAnsi="Times New Roman" w:cs="Times New Roman"/>
          <w:sz w:val="24"/>
          <w:szCs w:val="24"/>
        </w:rPr>
        <w:t>Обеспечивает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постоянное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профессиональное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и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творческое общение, обмен опытом между наставником и наставляемым,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позволяет дистанционно сформировать пары «наставник – наставляемый»,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привлечь профессионалов и сформировать банк данных наставников, делает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наставничество доступным для широкого круга лиц.</w:t>
      </w:r>
    </w:p>
    <w:p w14:paraId="6AFE52C2" w14:textId="77777777" w:rsidR="003A0235" w:rsidRPr="00C371F3" w:rsidRDefault="003A0235" w:rsidP="00C371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71F3">
        <w:rPr>
          <w:rFonts w:ascii="Times New Roman" w:hAnsi="Times New Roman" w:cs="Times New Roman"/>
          <w:sz w:val="24"/>
          <w:szCs w:val="24"/>
        </w:rPr>
        <w:t>Наставничество в группе – форма наставничества, когда один наставник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взаимодействует с группой наставляемых одновременно (от двух и более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человек).</w:t>
      </w:r>
    </w:p>
    <w:p w14:paraId="39B9DDBB" w14:textId="77777777" w:rsidR="003A0235" w:rsidRPr="00C371F3" w:rsidRDefault="003A0235" w:rsidP="006845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F3">
        <w:rPr>
          <w:rFonts w:ascii="Times New Roman" w:hAnsi="Times New Roman" w:cs="Times New Roman"/>
          <w:sz w:val="24"/>
          <w:szCs w:val="24"/>
        </w:rPr>
        <w:t>Краткосрочное или целеполагающее наставничество – наставник и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наставляемый встречаются по заранее установленному графику для постановки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конкретных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целей,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ориентированных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на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определенные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краткосрочные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результаты. Наставляемый должен приложить определенные усилия, чтобы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проявить себя в период между встречами и достичь поставленных целей.</w:t>
      </w:r>
    </w:p>
    <w:p w14:paraId="2A7C0F26" w14:textId="77777777" w:rsidR="003A0235" w:rsidRPr="00C371F3" w:rsidRDefault="003A0235" w:rsidP="006845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F3">
        <w:rPr>
          <w:rFonts w:ascii="Times New Roman" w:hAnsi="Times New Roman" w:cs="Times New Roman"/>
          <w:sz w:val="24"/>
          <w:szCs w:val="24"/>
        </w:rPr>
        <w:t>Реверсивное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наставничество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–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профессионал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младшего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возраста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становится наставником опытного работника по вопросам новых тенденций,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технологий, а опытный педагог становится наставником молодого педагога в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вопросах методики и организации учебно-воспитательного процесса.</w:t>
      </w:r>
    </w:p>
    <w:p w14:paraId="745DF1D4" w14:textId="77777777" w:rsidR="003A0235" w:rsidRPr="00C371F3" w:rsidRDefault="003A0235" w:rsidP="006845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F3">
        <w:rPr>
          <w:rFonts w:ascii="Times New Roman" w:hAnsi="Times New Roman" w:cs="Times New Roman"/>
          <w:sz w:val="24"/>
          <w:szCs w:val="24"/>
        </w:rPr>
        <w:t>Ситуационное наставничество – наставник оказывает помощь или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консультацию всякий раз, когда наставляемый нуждается в них. Как правило,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роль наставника состоит в том, чтобы обеспечить немедленное реагирование на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ту или иную ситуацию, значимую для его подопечного.</w:t>
      </w:r>
    </w:p>
    <w:p w14:paraId="531347BA" w14:textId="77777777" w:rsidR="003A0235" w:rsidRPr="00C371F3" w:rsidRDefault="003A0235" w:rsidP="006845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F3">
        <w:rPr>
          <w:rFonts w:ascii="Times New Roman" w:hAnsi="Times New Roman" w:cs="Times New Roman"/>
          <w:sz w:val="24"/>
          <w:szCs w:val="24"/>
        </w:rPr>
        <w:t>Скоростное наставничество – однократная встреча наставляемого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(наставляемых)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с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наставником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более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высокого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уровня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(профессионалом/компетентным лицом) с целью построения взаимоотношений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с другими работниками, объединенными общими проблемами и интересами или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обменом опытом. Такие встречи помогают формулировать и устанавливать цели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индивидуального развития и карьерного роста на основе информации,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полученной из авторитетных источников, обменяться мнениями и личным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опытом, а также наладить отношения «наставник – наставляемый» («равный –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равному»).</w:t>
      </w:r>
    </w:p>
    <w:p w14:paraId="25B39233" w14:textId="77777777" w:rsidR="003A0235" w:rsidRPr="003A0235" w:rsidRDefault="003A0235" w:rsidP="006845DB">
      <w:pPr>
        <w:spacing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C371F3">
        <w:rPr>
          <w:rFonts w:ascii="Times New Roman" w:hAnsi="Times New Roman" w:cs="Times New Roman"/>
          <w:sz w:val="24"/>
          <w:szCs w:val="24"/>
        </w:rPr>
        <w:t>Традиционная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форма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наставничества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C371F3">
        <w:rPr>
          <w:rFonts w:ascii="Times New Roman" w:hAnsi="Times New Roman" w:cs="Times New Roman"/>
          <w:sz w:val="24"/>
          <w:szCs w:val="24"/>
        </w:rPr>
        <w:t>(«один-на-один»)–взаимодействие между более опытным и начинающим работником в течение</w:t>
      </w:r>
      <w:r w:rsidR="006845DB">
        <w:rPr>
          <w:rFonts w:ascii="Times New Roman" w:hAnsi="Times New Roman" w:cs="Times New Roman"/>
          <w:sz w:val="24"/>
          <w:szCs w:val="24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определенного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продолжительного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времени.</w:t>
      </w:r>
    </w:p>
    <w:p w14:paraId="74FC6A04" w14:textId="77777777" w:rsidR="003A0235" w:rsidRPr="003A0235" w:rsidRDefault="003A0235" w:rsidP="006845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Обычно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проводится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отбор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наставника и наставляемого по определенным критериям: опыт, навыки,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личностные характеристики и др.</w:t>
      </w:r>
    </w:p>
    <w:p w14:paraId="127C2433" w14:textId="77777777" w:rsidR="003A0235" w:rsidRPr="003A0235" w:rsidRDefault="003A0235" w:rsidP="006845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lastRenderedPageBreak/>
        <w:t>Форма наставничества «учитель – учитель» – способ реализации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целевой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модели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через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организацию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взаимодействия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наставнической пары «учитель-профессионал – учитель, вовлеченный в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различные формы поддержки и сопровождения».</w:t>
      </w:r>
    </w:p>
    <w:p w14:paraId="3F857F09" w14:textId="77777777" w:rsidR="003A0235" w:rsidRPr="003A0235" w:rsidRDefault="003A0235" w:rsidP="006845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Форма наставничества «руководитель образовательной организации –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учитель» способ реализации целевой модели наставничества через организацию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взаимодействия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наставнической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пары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«руководитель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организации – учитель», нацеленную на совершенствование образовательного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процесса и достижение желаемых результатов руководителем образовательной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организации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посредством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создания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необходимых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организационно-педагогических, кадровых, методических, психолого-педагогических условий и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ресурсов.</w:t>
      </w:r>
    </w:p>
    <w:p w14:paraId="7F67532F" w14:textId="77777777" w:rsidR="003A0235" w:rsidRPr="003A0235" w:rsidRDefault="003A0235" w:rsidP="006845D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3 Организация системы наставничества</w:t>
      </w:r>
    </w:p>
    <w:p w14:paraId="39EF26E3" w14:textId="77777777" w:rsidR="003A0235" w:rsidRPr="003A0235" w:rsidRDefault="003A0235" w:rsidP="006845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3.1. Наставничество организуется на основании приказа руководителя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организации.</w:t>
      </w:r>
    </w:p>
    <w:p w14:paraId="26B3B333" w14:textId="77777777" w:rsidR="003A0235" w:rsidRPr="003A0235" w:rsidRDefault="003A0235" w:rsidP="006845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3.2. Педагогический работник назначается наставником с его письменного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согласия приказом руководителя образовательной организации.</w:t>
      </w:r>
    </w:p>
    <w:p w14:paraId="56EE721C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3.3. Руководитель образовательной организации:</w:t>
      </w:r>
    </w:p>
    <w:p w14:paraId="149C7A0F" w14:textId="77777777" w:rsidR="003A0235" w:rsidRPr="003A0235" w:rsidRDefault="003A0235" w:rsidP="006845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осуществляет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общее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руководство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координацию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внедрения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(применения)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системы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(целевой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модели)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педагогических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работников в образовательной организации;</w:t>
      </w:r>
    </w:p>
    <w:p w14:paraId="52035BC7" w14:textId="77777777" w:rsidR="003A0235" w:rsidRPr="003A0235" w:rsidRDefault="003A0235" w:rsidP="006845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издает локальные акты образовательной организации о внедрении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(применении) системы (целевой модели) наставничества и организации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 педагогических работников в образовательной организации;</w:t>
      </w:r>
    </w:p>
    <w:p w14:paraId="65E4C253" w14:textId="77777777" w:rsidR="003A0235" w:rsidRPr="003A0235" w:rsidRDefault="003A0235" w:rsidP="006845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утверждает куратора реализации программ наставничества, способствует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отбору наставников и наставляемых, а также утверждает их;</w:t>
      </w:r>
    </w:p>
    <w:p w14:paraId="13FFCC9C" w14:textId="77777777" w:rsidR="003A0235" w:rsidRPr="003A0235" w:rsidRDefault="003A0235" w:rsidP="006845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утверждает Дорожную карту (план мероприятий) по реализации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Положения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системе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педагогических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работников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 организации;</w:t>
      </w:r>
    </w:p>
    <w:p w14:paraId="57594A12" w14:textId="77777777" w:rsidR="003A0235" w:rsidRPr="003A0235" w:rsidRDefault="003A0235" w:rsidP="006845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издает приказ(ы) о закреплении наставнических пар/групп с письменного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согласия их участников на возложение на них дополнительных обязанностей,</w:t>
      </w:r>
      <w:r w:rsidR="006845D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связанных с наставнической деятельностью;</w:t>
      </w:r>
    </w:p>
    <w:p w14:paraId="177B86BC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способствует созданию сетевого взаимодействия в сфере наставничества,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осуществляет контакты с различными учреждениями и организациями по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проблемам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а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(заключение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договоров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сотрудничестве,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социальном партнерстве, проведение координационных совещаний, участие в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конференциях, форумах, вебинарах, семинарах по проблемам наставничества 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т.п.);</w:t>
      </w:r>
    </w:p>
    <w:p w14:paraId="78EC86E0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способствует организации условий для непрерывного повышения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профессионального мастерства педагогических работников, аккумулирования 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распространения лучших практик наставничества педагогических работников.</w:t>
      </w:r>
    </w:p>
    <w:p w14:paraId="24FF4280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3.4. Куратор реализации программ наставничества:</w:t>
      </w:r>
    </w:p>
    <w:p w14:paraId="6FA6FD8B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назначается руководителем образовательной организации из числа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заместителей руководителя;</w:t>
      </w:r>
    </w:p>
    <w:p w14:paraId="74599D8D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своевременно (не менее одного раза в год) актуализирует информацию 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наличии в образовательной организации педагогов, которых необходимо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включить в наставническую деятельность в качестве наставляемых;</w:t>
      </w:r>
    </w:p>
    <w:p w14:paraId="2CFE2555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предлагает руководителю образовательной организации для утверждения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состава школьного методического объединения наставников для утверждения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(при необходимости его создания);</w:t>
      </w:r>
    </w:p>
    <w:p w14:paraId="2CEAF224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lastRenderedPageBreak/>
        <w:t>- разрабатывает Дорожную карту (план мероприятий) по реализации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Положения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системе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педагогических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работников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 организации;</w:t>
      </w:r>
    </w:p>
    <w:p w14:paraId="4C5814C3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ведет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банк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(персонифицированный учет) наставников и наставляемых;</w:t>
      </w:r>
    </w:p>
    <w:p w14:paraId="6A2153D4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формирует банк индивидуальных/групповых персонализированных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 наставничества педагогических работников, осуществляет описание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наиболее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успешного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э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ффективного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опыта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совместно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школьным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методическим советом;</w:t>
      </w:r>
    </w:p>
    <w:p w14:paraId="1B99E7CD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-осуществляет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координацию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деятельности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наставничеству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ответственными и неформальными представителями региональной системы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наставничества, с сетевыми педагогическими сообществами;</w:t>
      </w:r>
    </w:p>
    <w:p w14:paraId="7A5E59A5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-организует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повышение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уровня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профессионального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мастерства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наставников, в том числе на стажировочных площадках и в базовых школах с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привлечением наставников из других образовательных организаций;</w:t>
      </w:r>
    </w:p>
    <w:p w14:paraId="10A1F54C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курирует процесс разработки и реализации персонализированных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 наставничества;</w:t>
      </w:r>
    </w:p>
    <w:p w14:paraId="304C1CE2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организует совместно с руководителем образовательной организации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мониторинг реализации системы наставничества педагогических работников в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 организации;</w:t>
      </w:r>
    </w:p>
    <w:p w14:paraId="72FCCD62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-осуществляет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мониторинг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эффективности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результативности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реализации системы наставничества в образовательной организации, оценку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вовлеченности педагогов в различные формы наставничества и повышения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квалификации педагогических работников, формирует итоговый аналитический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отчет о реализации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системы наставничества, реализации персонализированных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 наставничества педагогических работников;</w:t>
      </w:r>
    </w:p>
    <w:p w14:paraId="67602D26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фиксирует данные о количестве участников персонализированных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 наставничества в формах статистического наблюдения.</w:t>
      </w:r>
    </w:p>
    <w:p w14:paraId="6FB0F114" w14:textId="77777777" w:rsidR="003A0235" w:rsidRPr="003A0235" w:rsidRDefault="003A0235" w:rsidP="00EA47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3.5. Методическое объединение 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педагогов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:</w:t>
      </w:r>
    </w:p>
    <w:p w14:paraId="721D8A24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совместно с куратором принимает участие в разработке локальных актов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 информационно-методического сопровождения в сфере наставничества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педагогических работников в образовательной организации;</w:t>
      </w:r>
    </w:p>
    <w:p w14:paraId="72498D46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ведет учет сведений о молодых/начинающих специалистах и иных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категориях наставляемых и их наставниках; помогает подбирать и закрепляет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пары (группы) наставников и наставляемых по определенным вопросам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(предметное содержание, методика обучения и преподавания, воспитательная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деятельность, организация урочной и внеурочной деятельности, психолого-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педагогическое сопровождение наставляемых и наставников и т.п.);</w:t>
      </w:r>
    </w:p>
    <w:p w14:paraId="0ABD9C8F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разрабатывает, апробирует и реализует персонализированные программы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наставничества,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содержание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которых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соответствует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запросу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отдельных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педагогов и групп педагогических работников;</w:t>
      </w:r>
    </w:p>
    <w:p w14:paraId="272BE39B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-принимает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участие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разработке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методического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сопровождения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разнообразных форм наставничества педагогических работников;</w:t>
      </w:r>
    </w:p>
    <w:p w14:paraId="59C779FD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осуществляет подготовку участников персонализированных программ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 к мероприятиям: конкурсам профессионального мастерства,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форумам, научно-практическим конференциям, фестивалям и т.д.;</w:t>
      </w:r>
    </w:p>
    <w:p w14:paraId="549FC017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осуществляет организационно-педагогическое, учебно-методическое,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обеспечение реализации персонализированных программ наставничества в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 организации;</w:t>
      </w:r>
    </w:p>
    <w:p w14:paraId="0F9922C0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lastRenderedPageBreak/>
        <w:t>- участвует в мониторинге реализации персонализированных программ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 педагогических работников;</w:t>
      </w:r>
    </w:p>
    <w:p w14:paraId="00D6E4EA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является открытой площадкой для осуществления консультационных,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согласовательных функций и функций медиации;</w:t>
      </w:r>
    </w:p>
    <w:p w14:paraId="4F188B38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совместно с руководителем образовательной организации, куратором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реализации программ наставничества участвует в разработке материальных 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нематериальных стимулов поощрения наставников;</w:t>
      </w:r>
    </w:p>
    <w:p w14:paraId="7BA1D59B" w14:textId="77777777" w:rsidR="003A0235" w:rsidRPr="003A0235" w:rsidRDefault="003A0235" w:rsidP="00EA47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-принимает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участие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формировании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банка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лучших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 педагогических работников, информационном сопровождении</w:t>
      </w:r>
      <w:r w:rsidR="00EA4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персонализированных программ наставничества.</w:t>
      </w:r>
    </w:p>
    <w:p w14:paraId="0A8CA70E" w14:textId="77777777" w:rsidR="003A0235" w:rsidRPr="003A0235" w:rsidRDefault="003A0235" w:rsidP="00EA470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4 Права и обязанности наставника</w:t>
      </w:r>
    </w:p>
    <w:p w14:paraId="50F16E6B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4.1. Права наставника:</w:t>
      </w:r>
    </w:p>
    <w:p w14:paraId="5925F0C3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привлекать для оказания помощи наставляемому других педагогических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работников образовательной организации с их согласия;</w:t>
      </w:r>
    </w:p>
    <w:p w14:paraId="1F924647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знакомиться в установленном порядке с материалами личного дела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наставляемого или получать другую информацию о лице, в отношении которого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осуществляется наставничество;</w:t>
      </w:r>
    </w:p>
    <w:p w14:paraId="499ED8AD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обращаться с заявлением к куратору и руководителю образовательной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организации с просьбой о сложении с него обязанностей наставника;</w:t>
      </w:r>
    </w:p>
    <w:p w14:paraId="6DEB383E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осуществлять мониторинг деятельности наставляемого в форме личной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проверки выполнения заданий.</w:t>
      </w:r>
    </w:p>
    <w:p w14:paraId="73D982BB" w14:textId="77777777" w:rsidR="003A0235" w:rsidRPr="003A0235" w:rsidRDefault="003A0235" w:rsidP="00397C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4.2. Обязанности наставника:</w:t>
      </w:r>
    </w:p>
    <w:p w14:paraId="7A792276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руководствоваться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требованиями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законодательства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Российской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Федерации, региональными и локальными нормативными правовыми актами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 организации при осуществлении наставнической деятельности;</w:t>
      </w:r>
    </w:p>
    <w:p w14:paraId="142C03AD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находиться во взаимодействии со всеми структурами образовательной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организации,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осуществляющими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работу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наставляемым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программе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наставничества;</w:t>
      </w:r>
    </w:p>
    <w:p w14:paraId="7795D298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-осуществлять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включение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молодого/начинающего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специалиста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общественную жизнь коллектива, содействовать расширению общекультурного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 профессионального кругозора, в т.ч. и на личном примере;</w:t>
      </w:r>
    </w:p>
    <w:p w14:paraId="49BD0DC0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создавать условия для созидания и научного поиска, творчества в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педагогическом процессе через привлечение к инновационной деятельности;</w:t>
      </w:r>
    </w:p>
    <w:p w14:paraId="74C55464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содействовать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укреплению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повышению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уровня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престижности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преподавательской деятельности, организуя участие в мероприятиях для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молодых/начинающих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педагогов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различных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уровней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(профессиональные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конкурсы, конференции, форумы и др.);</w:t>
      </w:r>
    </w:p>
    <w:p w14:paraId="514371C5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участвовать в обсуждении вопросов, связанных с педагогической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деятельностью наставляемого, вносить предложения о его поощрении или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применении мер дисциплинарного воздействия;</w:t>
      </w:r>
    </w:p>
    <w:p w14:paraId="23706CB5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рекомендовать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участие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наставляемого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профессиональных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региональных и федеральных конкурсах, оказывать всестороннюю поддержку и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методическое сопровождение.</w:t>
      </w:r>
    </w:p>
    <w:p w14:paraId="2B0722F0" w14:textId="77777777" w:rsidR="003A0235" w:rsidRPr="003A0235" w:rsidRDefault="003A0235" w:rsidP="00397C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5 Права и обязанности наставляемого</w:t>
      </w:r>
    </w:p>
    <w:p w14:paraId="4BD41A18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5.1. Права наставляемого:</w:t>
      </w:r>
    </w:p>
    <w:p w14:paraId="22F9DA72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систематически повышать свой профессиональный уровень;</w:t>
      </w:r>
    </w:p>
    <w:p w14:paraId="663E0514" w14:textId="77777777" w:rsidR="003A0235" w:rsidRPr="003A0235" w:rsidRDefault="003A0235" w:rsidP="00397C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-участвовать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составлении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персонализированной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программы</w:t>
      </w:r>
      <w:r w:rsidR="00397CDA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 педагогических работников;</w:t>
      </w:r>
    </w:p>
    <w:p w14:paraId="7455BCE9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lastRenderedPageBreak/>
        <w:t>- обращаться к наставнику за помощью по вопросам, связанным с</w:t>
      </w:r>
    </w:p>
    <w:p w14:paraId="183D1F06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должностными обязанностями, профессиональной деятельностью;</w:t>
      </w:r>
    </w:p>
    <w:p w14:paraId="7BDBDDB3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вносить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рассмотрение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предложения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совершенствованию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персонализированных программ наставничества педагогических работников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 организации;</w:t>
      </w:r>
    </w:p>
    <w:p w14:paraId="3CD528E5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обращаться к куратору и руководителю образовательной организации с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ходатайством о замене наставника.</w:t>
      </w:r>
    </w:p>
    <w:p w14:paraId="588E9F40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5.2. Обязанности наставляемого:</w:t>
      </w:r>
    </w:p>
    <w:p w14:paraId="72802DB8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изучать Федеральный закон от 29 декабря 2012 г. № 273-ФЗ «Об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образовании в Российской Федерации», иные федеральные, региональные,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муниципальные и локальные нормативные правовые акты, регулирующие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образовательную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деятельность,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деятельность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сфере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педагогических работников;</w:t>
      </w:r>
    </w:p>
    <w:p w14:paraId="3A66D305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реализовывать мероприятия плана персонализированной программы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 в установленные сроки;</w:t>
      </w:r>
    </w:p>
    <w:p w14:paraId="15BA454E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соблюдать правила внутреннего трудового распорядка образовательной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организации;</w:t>
      </w:r>
    </w:p>
    <w:p w14:paraId="260176B0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-знать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обязанности,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предусмотренные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должностной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основные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направления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профессиональной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деятельности,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организацию работы в образовательной организации;</w:t>
      </w:r>
    </w:p>
    <w:p w14:paraId="2132FE01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выполнять указания и рекомендации наставника по исполнению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должностных, профессиональных обязанностей;</w:t>
      </w:r>
    </w:p>
    <w:p w14:paraId="3C472B74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совершенствовать профессиональные навыки, практические приемы и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способы качественного исполнения должностных обязанностей;</w:t>
      </w:r>
    </w:p>
    <w:p w14:paraId="115AD8BC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устранять совместно с наставником допущенные ошибки и выявленные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затруднения;</w:t>
      </w:r>
    </w:p>
    <w:p w14:paraId="653964BC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проявлять дисциплинированность, организованность и культуру в работе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 учебе;</w:t>
      </w:r>
    </w:p>
    <w:p w14:paraId="65DA623A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учиться у наставника передовым, инновационным методам и формам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работы, правильно строить свои взаимоотношения с ним.</w:t>
      </w:r>
    </w:p>
    <w:p w14:paraId="05F7346C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6 Процесс формирования пар и групп наставников и педагогов, в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отношении которых осуществляется наставничество</w:t>
      </w:r>
    </w:p>
    <w:p w14:paraId="77A2D58B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6.1. Формирование наставнических пар (групп) осуществляется по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основным критериям:</w:t>
      </w:r>
    </w:p>
    <w:p w14:paraId="3CE72C2F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профессиональный профиль или личный (компетентностный) опыт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наставника должны соответствовать запросам наставляемого или наставляемых;</w:t>
      </w:r>
    </w:p>
    <w:p w14:paraId="0B96D621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у наставнической пары (группы) должен сложиться взаимный интерес и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симпатия, позволяющие в будущем эффективно взаимодействовать в рамках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программы наставничества.</w:t>
      </w:r>
    </w:p>
    <w:p w14:paraId="34A1554E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6.2. Сформированные на добровольной основе с непосредственным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участием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куратора,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наставников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педагогов,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пары/группы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утверждаются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руководителя образовательной организации.</w:t>
      </w:r>
    </w:p>
    <w:p w14:paraId="2C525659" w14:textId="77777777" w:rsidR="003A0235" w:rsidRPr="003A0235" w:rsidRDefault="003A0235" w:rsidP="0027300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7 Завершение персонализированной программы наставничества</w:t>
      </w:r>
    </w:p>
    <w:p w14:paraId="6DC752F8" w14:textId="77777777" w:rsidR="003A0235" w:rsidRPr="003A0235" w:rsidRDefault="003A0235" w:rsidP="00C371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7.1.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Завершение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персонализированной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программы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происходит в случае:</w:t>
      </w:r>
    </w:p>
    <w:p w14:paraId="12C6EE9B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завершения плана мероприятий персонализированной программы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 в полном объеме;</w:t>
      </w:r>
    </w:p>
    <w:p w14:paraId="74BC632F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по инициативе наставника или наставляемого и/или обоюдному решению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(по уважительным обстоятельствам);</w:t>
      </w:r>
    </w:p>
    <w:p w14:paraId="7A35E8B9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инициативе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куратора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(в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случае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недолжного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персонализированной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программы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обстоятельств со стороны наставника и/или наставляемого – форс-мажора).</w:t>
      </w:r>
    </w:p>
    <w:p w14:paraId="012DFBB8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7.2. Изменение сроков реализации персонализированной программы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 педагогических работников.</w:t>
      </w:r>
    </w:p>
    <w:p w14:paraId="5C1E74B8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lastRenderedPageBreak/>
        <w:t>По обоюдному согласию наставника и наставляемого/наставляемых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педагогов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возможно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продление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срока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реализации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персонализированной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программы наставничества или корректировка ее содержания (например, плана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мероприятий, формы наставничества).</w:t>
      </w:r>
    </w:p>
    <w:p w14:paraId="17709D80" w14:textId="77777777" w:rsidR="003A0235" w:rsidRPr="003A0235" w:rsidRDefault="003A0235" w:rsidP="0027300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8</w:t>
      </w:r>
      <w:r w:rsidR="00273007" w:rsidRPr="00273007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 xml:space="preserve">. </w:t>
      </w: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Условия</w:t>
      </w:r>
      <w:r w:rsidR="00273007" w:rsidRPr="00273007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публикации</w:t>
      </w:r>
      <w:r w:rsidR="00273007" w:rsidRPr="00273007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результатов</w:t>
      </w:r>
      <w:r w:rsidR="00273007" w:rsidRPr="00273007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персонализированной</w:t>
      </w:r>
      <w:r w:rsidR="00273007" w:rsidRPr="00273007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программы</w:t>
      </w:r>
      <w:r w:rsidR="00273007" w:rsidRPr="00273007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наставничества</w:t>
      </w:r>
      <w:r w:rsidR="00273007" w:rsidRPr="00273007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педагогических</w:t>
      </w:r>
      <w:r w:rsidR="00273007" w:rsidRPr="00273007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работников</w:t>
      </w:r>
      <w:r w:rsidR="00273007" w:rsidRPr="00273007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на</w:t>
      </w:r>
      <w:r w:rsidR="00273007" w:rsidRPr="00273007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сайте</w:t>
      </w:r>
      <w:r w:rsidR="00273007" w:rsidRPr="00273007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образовательной организации</w:t>
      </w:r>
    </w:p>
    <w:p w14:paraId="5656F098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8.1. Для размещения информации о реализации персонализированной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программы наставничества педагогических работников на официальном сайте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образовательной организации создается специальный раздел (рубрика).</w:t>
      </w:r>
    </w:p>
    <w:p w14:paraId="6058E0CB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 сайте размещаются сведения о реализуемых персонализированных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программах наставничества педагогических работников, базы наставников и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наставляемых, лучшие кейсы персонализированных программ наставничества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педагогических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работников,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федеральная,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региональная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локальная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нормативно-правовая база в сфере наставничества педагогических работников,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методические рекомендации, новости и анонсы мероприятий и программ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 педагогических работников в образовательной организации и др.</w:t>
      </w:r>
    </w:p>
    <w:p w14:paraId="4CB4A2F6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8.2.</w:t>
      </w:r>
      <w:r w:rsidR="00273007" w:rsidRP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Результаты</w:t>
      </w:r>
      <w:r w:rsidR="00273007" w:rsidRP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персонализированных</w:t>
      </w:r>
      <w:r w:rsidR="00273007" w:rsidRP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программ</w:t>
      </w:r>
      <w:r w:rsidR="00273007" w:rsidRP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наставничества</w:t>
      </w:r>
      <w:r w:rsidR="00273007" w:rsidRP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педагогических работников в образовательной организации публикуются после</w:t>
      </w:r>
      <w:r w:rsidR="00273007" w:rsidRP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их завершения.</w:t>
      </w:r>
    </w:p>
    <w:p w14:paraId="48DCA1B1" w14:textId="77777777" w:rsidR="003A0235" w:rsidRPr="003A0235" w:rsidRDefault="003A0235" w:rsidP="0027300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9 Заключительные положения</w:t>
      </w:r>
    </w:p>
    <w:p w14:paraId="5333D379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9.1. Настоящее Положение вступает в силу с момента утверждения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руководителем образовательной организации и действует бессрочно.</w:t>
      </w:r>
    </w:p>
    <w:p w14:paraId="0644B070" w14:textId="77777777" w:rsidR="003A0235" w:rsidRPr="003A0235" w:rsidRDefault="003A0235" w:rsidP="002730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9.2. В настоящее Положение могут быть внесены изменения и дополнения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 соответствии с вновь принятыми законодательными и иными нормативными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актами Российской Федерации и вновь принятыми локальными нормативными</w:t>
      </w:r>
      <w:r w:rsidR="0027300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3A0235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актами образовательной организации.</w:t>
      </w:r>
    </w:p>
    <w:p w14:paraId="1431663F" w14:textId="77777777" w:rsidR="003A0235" w:rsidRPr="00C371F3" w:rsidRDefault="003A0235" w:rsidP="00C371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2C4325" w14:textId="77777777" w:rsidR="003A0235" w:rsidRPr="00C371F3" w:rsidRDefault="003A0235" w:rsidP="00C371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18CE7D" w14:textId="77777777" w:rsidR="003A0235" w:rsidRDefault="003A0235" w:rsidP="003A0235"/>
    <w:p w14:paraId="71B66866" w14:textId="77777777" w:rsidR="003A0235" w:rsidRDefault="003A0235" w:rsidP="003A0235"/>
    <w:p w14:paraId="7DD00CD5" w14:textId="77777777" w:rsidR="007C50D2" w:rsidRDefault="007C50D2" w:rsidP="003A0235"/>
    <w:p w14:paraId="31894A48" w14:textId="77777777" w:rsidR="007C50D2" w:rsidRDefault="007C50D2" w:rsidP="003A0235"/>
    <w:p w14:paraId="7AF36C37" w14:textId="77777777" w:rsidR="007C50D2" w:rsidRDefault="007C50D2" w:rsidP="003A0235"/>
    <w:p w14:paraId="678B85CB" w14:textId="77777777" w:rsidR="007C50D2" w:rsidRDefault="007C50D2" w:rsidP="003A0235"/>
    <w:p w14:paraId="6E98BAD9" w14:textId="77777777" w:rsidR="007C50D2" w:rsidRDefault="007C50D2" w:rsidP="003A0235"/>
    <w:p w14:paraId="74450B91" w14:textId="77777777" w:rsidR="007C50D2" w:rsidRDefault="007C50D2" w:rsidP="003A0235"/>
    <w:p w14:paraId="17D9B9E2" w14:textId="77777777" w:rsidR="007C50D2" w:rsidRDefault="007C50D2" w:rsidP="003A0235"/>
    <w:p w14:paraId="16BCBE7D" w14:textId="77777777" w:rsidR="007C50D2" w:rsidRDefault="007C50D2" w:rsidP="003A0235"/>
    <w:p w14:paraId="61E47B67" w14:textId="77777777" w:rsidR="007C50D2" w:rsidRDefault="007C50D2" w:rsidP="003A0235"/>
    <w:p w14:paraId="155F0EE3" w14:textId="77777777" w:rsidR="007C50D2" w:rsidRDefault="007C50D2" w:rsidP="003A0235"/>
    <w:p w14:paraId="7ACAE697" w14:textId="77777777" w:rsidR="007C50D2" w:rsidRDefault="007C50D2" w:rsidP="003A0235"/>
    <w:p w14:paraId="54FD1DAC" w14:textId="77777777" w:rsidR="007C50D2" w:rsidRDefault="007C50D2" w:rsidP="003A0235"/>
    <w:p w14:paraId="0D684234" w14:textId="77777777" w:rsidR="007C50D2" w:rsidRDefault="007C50D2" w:rsidP="003A0235"/>
    <w:p w14:paraId="73C07BE3" w14:textId="77777777" w:rsidR="00E31126" w:rsidRDefault="00E31126" w:rsidP="007C50D2">
      <w:pPr>
        <w:ind w:firstLine="5245"/>
        <w:rPr>
          <w:rFonts w:ascii="Times New Roman" w:hAnsi="Times New Roman" w:cs="Times New Roman"/>
          <w:sz w:val="24"/>
          <w:szCs w:val="24"/>
        </w:rPr>
        <w:sectPr w:rsidR="00E311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5D99BE" w14:textId="77777777" w:rsidR="003A0235" w:rsidRPr="007C50D2" w:rsidRDefault="007C50D2" w:rsidP="00E31126">
      <w:pPr>
        <w:ind w:firstLine="10206"/>
        <w:rPr>
          <w:rFonts w:ascii="Times New Roman" w:hAnsi="Times New Roman" w:cs="Times New Roman"/>
          <w:sz w:val="24"/>
          <w:szCs w:val="24"/>
        </w:rPr>
      </w:pPr>
      <w:r w:rsidRPr="007C50D2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14:paraId="33DFE59E" w14:textId="77777777" w:rsidR="007C50D2" w:rsidRPr="007C50D2" w:rsidRDefault="007C50D2" w:rsidP="00E31126">
      <w:pPr>
        <w:ind w:firstLine="10206"/>
        <w:rPr>
          <w:rFonts w:ascii="Times New Roman" w:hAnsi="Times New Roman" w:cs="Times New Roman"/>
          <w:sz w:val="24"/>
          <w:szCs w:val="24"/>
        </w:rPr>
      </w:pPr>
      <w:r w:rsidRPr="007C50D2">
        <w:rPr>
          <w:rFonts w:ascii="Times New Roman" w:hAnsi="Times New Roman" w:cs="Times New Roman"/>
          <w:sz w:val="24"/>
          <w:szCs w:val="24"/>
        </w:rPr>
        <w:t>Директор МБОУ «Кайбальская СШ»</w:t>
      </w:r>
    </w:p>
    <w:p w14:paraId="2F789ED7" w14:textId="77777777" w:rsidR="007C50D2" w:rsidRPr="007C50D2" w:rsidRDefault="007C50D2" w:rsidP="00E31126">
      <w:pPr>
        <w:ind w:firstLine="10206"/>
        <w:rPr>
          <w:rFonts w:ascii="Times New Roman" w:hAnsi="Times New Roman" w:cs="Times New Roman"/>
          <w:sz w:val="24"/>
          <w:szCs w:val="24"/>
        </w:rPr>
      </w:pPr>
      <w:r w:rsidRPr="007C50D2">
        <w:rPr>
          <w:rFonts w:ascii="Times New Roman" w:hAnsi="Times New Roman" w:cs="Times New Roman"/>
          <w:sz w:val="24"/>
          <w:szCs w:val="24"/>
        </w:rPr>
        <w:t>____________Николаюк Е.А.</w:t>
      </w:r>
    </w:p>
    <w:p w14:paraId="417259AC" w14:textId="77777777" w:rsidR="007C50D2" w:rsidRPr="007C50D2" w:rsidRDefault="007C50D2" w:rsidP="00E31126">
      <w:pPr>
        <w:ind w:firstLine="10206"/>
        <w:rPr>
          <w:rFonts w:ascii="Times New Roman" w:hAnsi="Times New Roman" w:cs="Times New Roman"/>
          <w:sz w:val="24"/>
          <w:szCs w:val="24"/>
        </w:rPr>
      </w:pPr>
      <w:r w:rsidRPr="007C50D2">
        <w:rPr>
          <w:rFonts w:ascii="Times New Roman" w:hAnsi="Times New Roman" w:cs="Times New Roman"/>
          <w:sz w:val="24"/>
          <w:szCs w:val="24"/>
        </w:rPr>
        <w:t>«_____» ___________ 20____</w:t>
      </w:r>
    </w:p>
    <w:p w14:paraId="5AE704D5" w14:textId="77777777" w:rsidR="007C50D2" w:rsidRDefault="007C50D2" w:rsidP="007C50D2">
      <w:pPr>
        <w:jc w:val="right"/>
      </w:pPr>
    </w:p>
    <w:p w14:paraId="6BB1480D" w14:textId="77777777" w:rsidR="003A0235" w:rsidRPr="007C50D2" w:rsidRDefault="00E31126" w:rsidP="007C50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3A0235" w:rsidRPr="007C50D2">
        <w:rPr>
          <w:rFonts w:ascii="Times New Roman" w:hAnsi="Times New Roman" w:cs="Times New Roman"/>
          <w:b/>
          <w:bCs/>
          <w:sz w:val="24"/>
          <w:szCs w:val="24"/>
        </w:rPr>
        <w:t>орожная карта (план мероприятий) по реализации</w:t>
      </w:r>
    </w:p>
    <w:p w14:paraId="0B26116A" w14:textId="77777777" w:rsidR="003A0235" w:rsidRPr="007C50D2" w:rsidRDefault="003A0235" w:rsidP="007C50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0D2">
        <w:rPr>
          <w:rFonts w:ascii="Times New Roman" w:hAnsi="Times New Roman" w:cs="Times New Roman"/>
          <w:b/>
          <w:bCs/>
          <w:sz w:val="24"/>
          <w:szCs w:val="24"/>
        </w:rPr>
        <w:t>Положения о системе наставничества педагогических работников</w:t>
      </w:r>
    </w:p>
    <w:p w14:paraId="4E76B831" w14:textId="77777777" w:rsidR="003A0235" w:rsidRDefault="003A0235" w:rsidP="007C50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0D2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7C50D2" w:rsidRPr="007C50D2">
        <w:rPr>
          <w:rFonts w:ascii="Times New Roman" w:hAnsi="Times New Roman" w:cs="Times New Roman"/>
          <w:b/>
          <w:bCs/>
          <w:sz w:val="24"/>
          <w:szCs w:val="24"/>
        </w:rPr>
        <w:t>МБОУ «Кайбальская СШ»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587"/>
        <w:gridCol w:w="7772"/>
        <w:gridCol w:w="1585"/>
        <w:gridCol w:w="2842"/>
      </w:tblGrid>
      <w:tr w:rsidR="00E31126" w:rsidRPr="007C50D2" w14:paraId="3518BC9D" w14:textId="77777777" w:rsidTr="00E31126">
        <w:tc>
          <w:tcPr>
            <w:tcW w:w="875" w:type="pct"/>
          </w:tcPr>
          <w:p w14:paraId="3B8521D8" w14:textId="77777777" w:rsidR="00E31126" w:rsidRPr="007C50D2" w:rsidRDefault="00E31126" w:rsidP="007C5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этапа</w:t>
            </w:r>
          </w:p>
          <w:p w14:paraId="7D702079" w14:textId="77777777" w:rsidR="00E31126" w:rsidRPr="007C50D2" w:rsidRDefault="00E31126" w:rsidP="007C5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8" w:type="pct"/>
          </w:tcPr>
          <w:p w14:paraId="519ACD53" w14:textId="77777777" w:rsidR="00E31126" w:rsidRPr="007C50D2" w:rsidRDefault="00E31126" w:rsidP="007C5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0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деятельности и примерный план мероприятий</w:t>
            </w:r>
          </w:p>
        </w:tc>
        <w:tc>
          <w:tcPr>
            <w:tcW w:w="536" w:type="pct"/>
          </w:tcPr>
          <w:p w14:paraId="3AC3BD4C" w14:textId="77777777" w:rsidR="00E31126" w:rsidRPr="00E31126" w:rsidRDefault="00E31126" w:rsidP="007C5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961" w:type="pct"/>
          </w:tcPr>
          <w:p w14:paraId="0241E5C7" w14:textId="77777777" w:rsidR="00E31126" w:rsidRPr="00E31126" w:rsidRDefault="00E31126" w:rsidP="007C5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ответственные</w:t>
            </w:r>
          </w:p>
        </w:tc>
      </w:tr>
      <w:tr w:rsidR="00E31126" w:rsidRPr="007C50D2" w14:paraId="1FEFBEBA" w14:textId="77777777" w:rsidTr="00E31126">
        <w:tc>
          <w:tcPr>
            <w:tcW w:w="875" w:type="pct"/>
          </w:tcPr>
          <w:p w14:paraId="1108AB28" w14:textId="77777777" w:rsidR="00E31126" w:rsidRPr="007C50D2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</w:p>
          <w:p w14:paraId="149AD907" w14:textId="77777777" w:rsidR="00E31126" w:rsidRPr="007C50D2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</w:p>
          <w:p w14:paraId="13849D90" w14:textId="77777777" w:rsidR="00E31126" w:rsidRPr="007C50D2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</w:p>
          <w:p w14:paraId="619D63BE" w14:textId="77777777" w:rsidR="00E31126" w:rsidRPr="007C50D2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</w:p>
          <w:p w14:paraId="6E086655" w14:textId="77777777" w:rsidR="00E31126" w:rsidRPr="007C50D2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</w:p>
          <w:p w14:paraId="534AC3D0" w14:textId="77777777" w:rsidR="00E31126" w:rsidRPr="007C50D2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2628" w:type="pct"/>
          </w:tcPr>
          <w:p w14:paraId="7646E2FE" w14:textId="77777777" w:rsidR="00E31126" w:rsidRPr="007C50D2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принятие локальных нормативных для реализации правовых актов образовательной организации:</w:t>
            </w:r>
          </w:p>
          <w:p w14:paraId="187F21B6" w14:textId="77777777" w:rsidR="00E31126" w:rsidRPr="007C50D2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приказ «Об утверждении положения о системе наставничества</w:t>
            </w:r>
          </w:p>
          <w:p w14:paraId="603D0B46" w14:textId="77777777" w:rsidR="00E31126" w:rsidRPr="007C50D2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едагогических работников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0E65333" w14:textId="77777777" w:rsidR="00E31126" w:rsidRPr="007C50D2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–Положение о системе наставничества 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работников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«Кайбальская СШ»;</w:t>
            </w:r>
          </w:p>
          <w:p w14:paraId="3F128C0A" w14:textId="77777777" w:rsidR="00E31126" w:rsidRPr="007C50D2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– Дорожная карта (план мероприятий) по реализации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 о системе наставничества 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работников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«Кайбальская СШ»</w:t>
            </w:r>
            <w:r w:rsidRPr="007C5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5934488" w14:textId="77777777" w:rsidR="00E31126" w:rsidRPr="003A0235" w:rsidRDefault="00E31126" w:rsidP="007C50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– приказ(ы) о закреплении наставнических пар/групп с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письменного согласия их участников на возложение на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них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дополнительных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обязанностей,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связанных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наставнической деятельностью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;</w:t>
            </w:r>
          </w:p>
          <w:p w14:paraId="3DB8FAA3" w14:textId="77777777" w:rsidR="00E31126" w:rsidRPr="00DD3901" w:rsidRDefault="00E31126" w:rsidP="00DD3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1118F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–подготовка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1118F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персонализированных программ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1118F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наставничества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536" w:type="pct"/>
          </w:tcPr>
          <w:p w14:paraId="7C7401E6" w14:textId="77777777" w:rsidR="00E31126" w:rsidRPr="00E31126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961" w:type="pct"/>
          </w:tcPr>
          <w:p w14:paraId="0979C7B9" w14:textId="77777777" w:rsidR="00E31126" w:rsidRPr="00E31126" w:rsidRDefault="00E31126" w:rsidP="007C5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31126" w:rsidRPr="007C50D2" w14:paraId="2303B6DB" w14:textId="77777777" w:rsidTr="00E31126">
        <w:tc>
          <w:tcPr>
            <w:tcW w:w="875" w:type="pct"/>
          </w:tcPr>
          <w:p w14:paraId="4B74BA17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Формирование банка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наставляемых</w:t>
            </w:r>
          </w:p>
        </w:tc>
        <w:tc>
          <w:tcPr>
            <w:tcW w:w="2628" w:type="pct"/>
          </w:tcPr>
          <w:p w14:paraId="5813D9FF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1) Сбор информации о профессиональных запросах</w:t>
            </w:r>
            <w:r w:rsidR="001118F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педагогов.</w:t>
            </w:r>
          </w:p>
          <w:p w14:paraId="0C9EFD15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2)Формирование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банка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наставляемых,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обеспечение согласий на сбор и обработку персональных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данных.</w:t>
            </w:r>
          </w:p>
        </w:tc>
        <w:tc>
          <w:tcPr>
            <w:tcW w:w="536" w:type="pct"/>
          </w:tcPr>
          <w:p w14:paraId="4A5FC241" w14:textId="77777777" w:rsidR="00E31126" w:rsidRPr="00E31126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961" w:type="pct"/>
          </w:tcPr>
          <w:p w14:paraId="56AC1739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31126" w:rsidRPr="007C50D2" w14:paraId="1E9B1ADF" w14:textId="77777777" w:rsidTr="00E31126">
        <w:tc>
          <w:tcPr>
            <w:tcW w:w="875" w:type="pct"/>
          </w:tcPr>
          <w:p w14:paraId="608ABE88" w14:textId="77777777" w:rsidR="00E31126" w:rsidRPr="00DD3901" w:rsidRDefault="00E31126" w:rsidP="00E3112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Формирование</w:t>
            </w:r>
          </w:p>
          <w:p w14:paraId="45BC527B" w14:textId="77777777" w:rsidR="00E31126" w:rsidRDefault="00E31126" w:rsidP="00E3112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банка наставников</w:t>
            </w:r>
          </w:p>
          <w:p w14:paraId="64B501D0" w14:textId="77777777" w:rsidR="00E31126" w:rsidRPr="00DD3901" w:rsidRDefault="00E31126" w:rsidP="00E31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28" w:type="pct"/>
          </w:tcPr>
          <w:p w14:paraId="0F136D32" w14:textId="77777777" w:rsidR="00E31126" w:rsidRPr="00DD3901" w:rsidRDefault="00E31126" w:rsidP="00E3112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lastRenderedPageBreak/>
              <w:t>1) Проведение анкетирования среди потенциальных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наставников в образовательной организации, желающих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принять участие в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lastRenderedPageBreak/>
              <w:t>персонализированных программах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наставничества.</w:t>
            </w:r>
          </w:p>
          <w:p w14:paraId="7750C877" w14:textId="77777777" w:rsidR="00E31126" w:rsidRPr="00DD3901" w:rsidRDefault="00E31126" w:rsidP="00E3112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банка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наставников,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обеспечение согласий на сбор и обработку персональных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данных.</w:t>
            </w:r>
          </w:p>
        </w:tc>
        <w:tc>
          <w:tcPr>
            <w:tcW w:w="536" w:type="pct"/>
          </w:tcPr>
          <w:p w14:paraId="71276AFF" w14:textId="77777777" w:rsidR="00E31126" w:rsidRPr="00DD3901" w:rsidRDefault="00E31126" w:rsidP="00E3112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lastRenderedPageBreak/>
              <w:t>сентябрь</w:t>
            </w:r>
          </w:p>
        </w:tc>
        <w:tc>
          <w:tcPr>
            <w:tcW w:w="961" w:type="pct"/>
          </w:tcPr>
          <w:p w14:paraId="1040BCE3" w14:textId="77777777" w:rsidR="00E31126" w:rsidRPr="00DD3901" w:rsidRDefault="00E31126" w:rsidP="00E3112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31126" w:rsidRPr="007C50D2" w14:paraId="6485966A" w14:textId="77777777" w:rsidTr="00E31126">
        <w:tc>
          <w:tcPr>
            <w:tcW w:w="875" w:type="pct"/>
          </w:tcPr>
          <w:p w14:paraId="3F629EA6" w14:textId="77777777" w:rsidR="00E31126" w:rsidRPr="003A0235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Отбор и обучение</w:t>
            </w:r>
          </w:p>
          <w:p w14:paraId="456D24A4" w14:textId="77777777" w:rsidR="00E31126" w:rsidRPr="007C50D2" w:rsidRDefault="00E31126" w:rsidP="00E31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28" w:type="pct"/>
          </w:tcPr>
          <w:p w14:paraId="0723755C" w14:textId="77777777" w:rsidR="00E31126" w:rsidRPr="003A0235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1) Анализ банка наставников и выбор подходящих для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конкретной</w:t>
            </w:r>
          </w:p>
          <w:p w14:paraId="7659EC5D" w14:textId="77777777" w:rsidR="00E31126" w:rsidRPr="003A0235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ерсонализированной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наставничества педагога/группы педагогов.</w:t>
            </w:r>
          </w:p>
          <w:p w14:paraId="72CD907C" w14:textId="77777777" w:rsidR="00E31126" w:rsidRPr="00197FDF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197FD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2) Обучение наставников для работы с наставляемыми:</w:t>
            </w:r>
          </w:p>
          <w:p w14:paraId="532CEA0B" w14:textId="77777777" w:rsidR="00E31126" w:rsidRPr="003A0235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методических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сопровождения наставнической деятельности;</w:t>
            </w:r>
          </w:p>
          <w:p w14:paraId="7D1B91B7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- проведение консультаций, организация обмена опытом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среди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наставников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«установочные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сессии»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наставников.</w:t>
            </w:r>
          </w:p>
        </w:tc>
        <w:tc>
          <w:tcPr>
            <w:tcW w:w="536" w:type="pct"/>
          </w:tcPr>
          <w:p w14:paraId="25B22500" w14:textId="77777777" w:rsidR="00E31126" w:rsidRPr="003A0235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961" w:type="pct"/>
          </w:tcPr>
          <w:p w14:paraId="3E422CDE" w14:textId="77777777" w:rsidR="00E31126" w:rsidRDefault="00E31126" w:rsidP="00E311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0BC01F83" w14:textId="77777777" w:rsidR="00E31126" w:rsidRPr="00E31126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Наставники</w:t>
            </w:r>
          </w:p>
        </w:tc>
      </w:tr>
      <w:tr w:rsidR="00E31126" w:rsidRPr="007C50D2" w14:paraId="61A13B75" w14:textId="77777777" w:rsidTr="00E31126">
        <w:tc>
          <w:tcPr>
            <w:tcW w:w="875" w:type="pct"/>
          </w:tcPr>
          <w:p w14:paraId="73E858B1" w14:textId="77777777" w:rsidR="00E31126" w:rsidRPr="00DD3901" w:rsidRDefault="00E31126" w:rsidP="00E311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</w:t>
            </w:r>
          </w:p>
          <w:p w14:paraId="339F65A1" w14:textId="77777777" w:rsidR="00E31126" w:rsidRPr="00DD3901" w:rsidRDefault="00E31126" w:rsidP="00E311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</w:t>
            </w:r>
          </w:p>
          <w:p w14:paraId="050A978D" w14:textId="77777777" w:rsidR="00E31126" w:rsidRPr="00DD3901" w:rsidRDefault="00E31126" w:rsidP="00E311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  <w:p w14:paraId="0264A955" w14:textId="77777777" w:rsidR="00E31126" w:rsidRPr="00DD3901" w:rsidRDefault="00E31126" w:rsidP="00E311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наставнических</w:t>
            </w:r>
          </w:p>
          <w:p w14:paraId="6AC0E2B1" w14:textId="77777777" w:rsidR="00E31126" w:rsidRPr="00DD3901" w:rsidRDefault="00E31126" w:rsidP="00E311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пар/групп</w:t>
            </w:r>
          </w:p>
        </w:tc>
        <w:tc>
          <w:tcPr>
            <w:tcW w:w="2628" w:type="pct"/>
          </w:tcPr>
          <w:p w14:paraId="04C57EB7" w14:textId="77777777" w:rsidR="00E31126" w:rsidRPr="00DD3901" w:rsidRDefault="00E31126" w:rsidP="00E3112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1) Формирование наставнических пар/групп.</w:t>
            </w:r>
          </w:p>
          <w:p w14:paraId="279AF7DE" w14:textId="77777777" w:rsidR="00E31126" w:rsidRPr="00DD3901" w:rsidRDefault="00E31126" w:rsidP="00E3112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2)Разработка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персонализированных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наставничества для каждой пары/группы.</w:t>
            </w:r>
          </w:p>
          <w:p w14:paraId="7F23BAC3" w14:textId="77777777" w:rsidR="00E31126" w:rsidRPr="00DD3901" w:rsidRDefault="00E31126" w:rsidP="00E3112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3) Организация психолого-педагогической поддержки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сопровождения наставляемых, не сформировавших пару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или группу (при необходимости), продолжение поиска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наставника/наставников.</w:t>
            </w:r>
          </w:p>
        </w:tc>
        <w:tc>
          <w:tcPr>
            <w:tcW w:w="536" w:type="pct"/>
          </w:tcPr>
          <w:p w14:paraId="18C0D71C" w14:textId="77777777" w:rsidR="00E31126" w:rsidRPr="00DD3901" w:rsidRDefault="00E31126" w:rsidP="00E3112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961" w:type="pct"/>
          </w:tcPr>
          <w:p w14:paraId="390901D9" w14:textId="77777777" w:rsidR="00E31126" w:rsidRDefault="00E31126" w:rsidP="00E311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2998AFE9" w14:textId="77777777" w:rsidR="00E31126" w:rsidRPr="001118F3" w:rsidRDefault="00E31126" w:rsidP="00E3112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Наставники</w:t>
            </w:r>
          </w:p>
        </w:tc>
      </w:tr>
      <w:tr w:rsidR="00E31126" w:rsidRPr="007C50D2" w14:paraId="0FC92F64" w14:textId="77777777" w:rsidTr="00E31126">
        <w:tc>
          <w:tcPr>
            <w:tcW w:w="875" w:type="pct"/>
          </w:tcPr>
          <w:p w14:paraId="0172F217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Завершение</w:t>
            </w:r>
          </w:p>
          <w:p w14:paraId="31BE1620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персонализированных</w:t>
            </w:r>
          </w:p>
          <w:p w14:paraId="6463A530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программ</w:t>
            </w:r>
          </w:p>
          <w:p w14:paraId="5DC5066E" w14:textId="77777777" w:rsidR="00E31126" w:rsidRPr="007C50D2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наставничества</w:t>
            </w:r>
          </w:p>
        </w:tc>
        <w:tc>
          <w:tcPr>
            <w:tcW w:w="2628" w:type="pct"/>
          </w:tcPr>
          <w:p w14:paraId="6A947FFA" w14:textId="77777777" w:rsidR="00E31126" w:rsidRPr="003A0235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мониторинга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персонализированных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наставничества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(анкетирование);</w:t>
            </w:r>
          </w:p>
          <w:p w14:paraId="5DFE87BD" w14:textId="77777777" w:rsidR="00E31126" w:rsidRPr="003A0235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2) Проведение школьной конференции или семинара.</w:t>
            </w:r>
          </w:p>
          <w:p w14:paraId="08AA4969" w14:textId="77777777" w:rsidR="00E31126" w:rsidRPr="003A0235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3) Проведение итогового мероприятия (круглого стола)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в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ыявлению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лучших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наставничества;</w:t>
            </w:r>
          </w:p>
          <w:p w14:paraId="07CEFC44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4)</w:t>
            </w:r>
            <w:r w:rsidRPr="00DD390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ополнение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методической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копилки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практик наставничества.</w:t>
            </w:r>
          </w:p>
        </w:tc>
        <w:tc>
          <w:tcPr>
            <w:tcW w:w="536" w:type="pct"/>
          </w:tcPr>
          <w:p w14:paraId="2AB07C3E" w14:textId="77777777" w:rsidR="00E31126" w:rsidRPr="00E31126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961" w:type="pct"/>
          </w:tcPr>
          <w:p w14:paraId="4F9B3190" w14:textId="77777777" w:rsidR="00E31126" w:rsidRPr="00E31126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Наставники</w:t>
            </w:r>
          </w:p>
        </w:tc>
      </w:tr>
      <w:tr w:rsidR="00E31126" w:rsidRPr="007C50D2" w14:paraId="7E17F1B0" w14:textId="77777777" w:rsidTr="00E31126">
        <w:tc>
          <w:tcPr>
            <w:tcW w:w="875" w:type="pct"/>
          </w:tcPr>
          <w:p w14:paraId="342BCD25" w14:textId="77777777" w:rsidR="00E31126" w:rsidRPr="003A0235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Информационная</w:t>
            </w:r>
            <w:r w:rsidRPr="007C50D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поддержка</w:t>
            </w:r>
          </w:p>
          <w:p w14:paraId="0F69D8AA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истемы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наставничества</w:t>
            </w:r>
          </w:p>
        </w:tc>
        <w:tc>
          <w:tcPr>
            <w:tcW w:w="2628" w:type="pct"/>
          </w:tcPr>
          <w:p w14:paraId="6AA9AB86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Освещение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Дорожной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карты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осуществляется на всех этапах на сайте образовательной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организации и </w:t>
            </w:r>
            <w:r w:rsidR="004F7F8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в </w:t>
            </w: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социальных сетях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.</w:t>
            </w:r>
          </w:p>
          <w:p w14:paraId="0A26359C" w14:textId="77777777" w:rsidR="00E31126" w:rsidRPr="00DD3901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3A023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6" w:type="pct"/>
          </w:tcPr>
          <w:p w14:paraId="76E353CC" w14:textId="77777777" w:rsidR="00E31126" w:rsidRPr="00E31126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В течение всего периода</w:t>
            </w:r>
          </w:p>
        </w:tc>
        <w:tc>
          <w:tcPr>
            <w:tcW w:w="961" w:type="pct"/>
          </w:tcPr>
          <w:p w14:paraId="0A12A6CF" w14:textId="77777777" w:rsidR="00E31126" w:rsidRDefault="00E31126" w:rsidP="00E311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089603AE" w14:textId="77777777" w:rsidR="00E31126" w:rsidRPr="001118F3" w:rsidRDefault="00E31126" w:rsidP="00E31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Наставники</w:t>
            </w:r>
          </w:p>
        </w:tc>
      </w:tr>
    </w:tbl>
    <w:p w14:paraId="779FF814" w14:textId="77777777" w:rsidR="007C50D2" w:rsidRDefault="007C50D2" w:rsidP="007C50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C50D2" w:rsidSect="00E311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1B1"/>
    <w:rsid w:val="0007250C"/>
    <w:rsid w:val="00107972"/>
    <w:rsid w:val="001118F3"/>
    <w:rsid w:val="001720AA"/>
    <w:rsid w:val="00197FDF"/>
    <w:rsid w:val="002625E9"/>
    <w:rsid w:val="00273007"/>
    <w:rsid w:val="00356783"/>
    <w:rsid w:val="00363D0E"/>
    <w:rsid w:val="00397CDA"/>
    <w:rsid w:val="003A0235"/>
    <w:rsid w:val="004B3A0E"/>
    <w:rsid w:val="004F7F80"/>
    <w:rsid w:val="006845DB"/>
    <w:rsid w:val="007C50D2"/>
    <w:rsid w:val="009A0108"/>
    <w:rsid w:val="00B63255"/>
    <w:rsid w:val="00BD01B1"/>
    <w:rsid w:val="00C371F3"/>
    <w:rsid w:val="00DD3901"/>
    <w:rsid w:val="00E31126"/>
    <w:rsid w:val="00EA4709"/>
    <w:rsid w:val="00F4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04AC"/>
  <w15:docId w15:val="{7DCDDE38-909E-4350-A561-00FAB151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0AA"/>
  </w:style>
  <w:style w:type="paragraph" w:styleId="1">
    <w:name w:val="heading 1"/>
    <w:basedOn w:val="a"/>
    <w:next w:val="a"/>
    <w:link w:val="10"/>
    <w:uiPriority w:val="9"/>
    <w:qFormat/>
    <w:rsid w:val="00BD0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1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1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1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1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1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1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1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1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1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1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1B1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A02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3A0235"/>
    <w:rPr>
      <w:rFonts w:ascii="Times New Roman" w:eastAsia="Times New Roman" w:hAnsi="Times New Roman" w:cs="Times New Roman"/>
      <w:kern w:val="0"/>
      <w:sz w:val="24"/>
      <w:szCs w:val="24"/>
    </w:rPr>
  </w:style>
  <w:style w:type="table" w:styleId="ae">
    <w:name w:val="Table Grid"/>
    <w:basedOn w:val="a1"/>
    <w:uiPriority w:val="39"/>
    <w:rsid w:val="003A023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31126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4068</Words>
  <Characters>23193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Карпенко</dc:creator>
  <cp:keywords/>
  <dc:description/>
  <cp:lastModifiedBy>ADMIN</cp:lastModifiedBy>
  <cp:revision>12</cp:revision>
  <cp:lastPrinted>2025-09-29T01:01:00Z</cp:lastPrinted>
  <dcterms:created xsi:type="dcterms:W3CDTF">2025-09-28T03:11:00Z</dcterms:created>
  <dcterms:modified xsi:type="dcterms:W3CDTF">2025-10-12T10:45:00Z</dcterms:modified>
</cp:coreProperties>
</file>