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39820" w14:textId="77777777" w:rsidR="00777E02" w:rsidRDefault="00E9593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 :</w:t>
      </w:r>
    </w:p>
    <w:p w14:paraId="346FEC4D" w14:textId="77777777" w:rsidR="00777E02" w:rsidRDefault="00E9593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 Кайбальская СШ»</w:t>
      </w:r>
    </w:p>
    <w:p w14:paraId="44C9164C" w14:textId="77777777" w:rsidR="00777E02" w:rsidRDefault="00E9593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____________________Е.А.Николаюк</w:t>
      </w:r>
    </w:p>
    <w:p w14:paraId="716930A8" w14:textId="77777777" w:rsidR="00777E02" w:rsidRDefault="00777E02">
      <w:pPr>
        <w:jc w:val="center"/>
        <w:rPr>
          <w:rFonts w:ascii="Times New Roman" w:hAnsi="Times New Roman" w:cs="Times New Roman"/>
        </w:rPr>
      </w:pPr>
    </w:p>
    <w:p w14:paraId="6B7C8F12" w14:textId="77777777" w:rsidR="00777E02" w:rsidRDefault="00E9593A">
      <w:pPr>
        <w:jc w:val="center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>ПРАВИЛА</w:t>
      </w:r>
    </w:p>
    <w:p w14:paraId="24899110" w14:textId="77777777" w:rsidR="00777E02" w:rsidRDefault="00E9593A">
      <w:pPr>
        <w:jc w:val="center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оказания платных образовательных услуг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в 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>муниципальном бюджетном общеобразовательном</w:t>
      </w:r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 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учреждении </w:t>
      </w:r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>«Кайбальская средняя школа»</w:t>
      </w:r>
    </w:p>
    <w:p w14:paraId="4C8EDF77" w14:textId="77777777" w:rsidR="00777E02" w:rsidRDefault="00777E02">
      <w:pPr>
        <w:rPr>
          <w:rFonts w:ascii="Times New Roman" w:hAnsi="Times New Roman" w:cs="Times New Roman"/>
          <w:sz w:val="26"/>
          <w:szCs w:val="26"/>
        </w:rPr>
      </w:pPr>
    </w:p>
    <w:p w14:paraId="201FAB1A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I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.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Общие положения </w:t>
      </w:r>
    </w:p>
    <w:p w14:paraId="79F3DA3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Правила оказания платных образовательных услуг (далее - Правила), разработанные в </w:t>
      </w:r>
    </w:p>
    <w:p w14:paraId="1B082F2D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соответствии с </w:t>
      </w:r>
    </w:p>
    <w:p w14:paraId="2406A319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 Федеральным Законом Российской Федерации (далее ФЗ РФ) от 29.12.2012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N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2 273- ФЗ "Об </w:t>
      </w:r>
    </w:p>
    <w:p w14:paraId="2DABB014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образовании в Российской Федерации" ( с последующими изменениями); </w:t>
      </w:r>
    </w:p>
    <w:p w14:paraId="2E8EB95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ФЗ РФ от 7 февраля 1992 г. № 2300-1 "О защите прав потребителей" (с последующими </w:t>
      </w:r>
    </w:p>
    <w:p w14:paraId="346A3DA4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изменениями); </w:t>
      </w:r>
    </w:p>
    <w:p w14:paraId="6ACB8508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 Постановлением Правительства Российской Федерации от 15 сентября 2020 г. №1441 «Об </w:t>
      </w:r>
    </w:p>
    <w:p w14:paraId="1CBB768D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утверждении Правил оказания платных образовательных услуг»; </w:t>
      </w:r>
    </w:p>
    <w:p w14:paraId="5EBFAF66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 Приказом М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инистерства просвещения Российской Федерации от 09 ноября 2018г.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 xml:space="preserve">№ 196 </w:t>
      </w:r>
    </w:p>
    <w:p w14:paraId="7AB8D46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"Об утверждении Порядка организации и осуществления образовательной деятельности по </w:t>
      </w:r>
    </w:p>
    <w:p w14:paraId="1FB8CF3B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дополнительным общеобразовательным программам" ; </w:t>
      </w:r>
    </w:p>
    <w:p w14:paraId="0FF2C841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 Приказом Министерства образования и науки Росси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йской Федерации от 25 октября 2013 г. </w:t>
      </w:r>
    </w:p>
    <w:p w14:paraId="6FF91378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N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1185 «Об утверждении примерной формы договора об образовании на обучение по </w:t>
      </w:r>
    </w:p>
    <w:p w14:paraId="416CC2BA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дополнительным программам», </w:t>
      </w:r>
    </w:p>
    <w:p w14:paraId="04773536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-Уставом МБОУ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«Кайбальская СШ»</w:t>
      </w:r>
    </w:p>
    <w:p w14:paraId="6C4111B6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регулируют отношения, возникающие между заказчиком и исполнителем при оказании </w:t>
      </w:r>
    </w:p>
    <w:p w14:paraId="17515CB2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платных образовательных услуг в сфере образования в МБОУ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«Кайбальская СШ»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(далее - </w:t>
      </w:r>
    </w:p>
    <w:p w14:paraId="275DC998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учреждение). 1.1. </w:t>
      </w:r>
    </w:p>
    <w:p w14:paraId="540B9725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Текст настоящего Положения размещается на официальном сайте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МБОУ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«Кайбаль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ская СШ»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в сети Интернет. </w:t>
      </w:r>
    </w:p>
    <w:p w14:paraId="5BB258DB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Основные понятия, используемые в Правилах: </w:t>
      </w:r>
    </w:p>
    <w:p w14:paraId="6407B168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 xml:space="preserve">-"заказчик"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 </w:t>
      </w:r>
    </w:p>
    <w:p w14:paraId="162DD98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lastRenderedPageBreak/>
        <w:t>-"исполнитель" - организация, осуществляющая образовательную деятельность и предоставляющая платные образовательные услуги обучающемуся (к организации, осуществляющей образовательную деятельность, приравниваются индивидуальные предприниматели, осуществляющ</w:t>
      </w: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 xml:space="preserve">ие образовательную деятельность); </w:t>
      </w:r>
    </w:p>
    <w:p w14:paraId="77FF7F8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>-"недостаток платных образовательных услуг" - несоответствие платных образовательных услуг обязательным требованиям, предусмотренным законом либо в установленном им порядке, или условиям договора (при их отсутствии или не</w:t>
      </w: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>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</w:t>
      </w: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 xml:space="preserve">ом объеме, предусмотренном образовательными программами (частью образовательной программы); </w:t>
      </w:r>
    </w:p>
    <w:p w14:paraId="1FCBB28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 xml:space="preserve">-"обучающийся" - физическое лицо, осваивающее образовательную программу; </w:t>
      </w:r>
    </w:p>
    <w:p w14:paraId="648C110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>-"платные образовательные услуги" - осуществление образовательной деятельности по задания</w:t>
      </w: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 xml:space="preserve">м и за счет средств физических и (или) юридических лиц по договорам об образовании, заключаемым при приеме на обучение (далее - договор); </w:t>
      </w:r>
    </w:p>
    <w:p w14:paraId="6C76E1CF" w14:textId="77777777" w:rsidR="00777E02" w:rsidRPr="005605D9" w:rsidRDefault="00E9593A">
      <w:pPr>
        <w:jc w:val="both"/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</w:pP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>-"существенный недостаток платных образовательных услуг" - неустранимый недостаток или недостаток, который не может б</w:t>
      </w: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>ыть устранен без несоразмерных расходов или затрат времени, или выявляется неоднократно, или проявляется вновь после его устранения</w:t>
      </w:r>
    </w:p>
    <w:p w14:paraId="27C1A3FC" w14:textId="77777777" w:rsidR="00777E02" w:rsidRPr="005605D9" w:rsidRDefault="00777E02">
      <w:pPr>
        <w:jc w:val="both"/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</w:pPr>
    </w:p>
    <w:p w14:paraId="4ABCAFA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Учреждение вправе осуществлять за счет средств физических и (или) юридических лиц </w:t>
      </w:r>
    </w:p>
    <w:p w14:paraId="43AC2B02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платные образовательные услуги, не предусмотренные установленным государственным или </w:t>
      </w:r>
    </w:p>
    <w:p w14:paraId="3EFAB72E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муниципальным заданием либо соглашением о предоставлении субсидии на возмещение затрат, на одинаковых при оказании одних и тех же услуг условиях. </w:t>
      </w:r>
    </w:p>
    <w:p w14:paraId="3352362E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IV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. </w:t>
      </w:r>
    </w:p>
    <w:p w14:paraId="73F54DB6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Платные образовате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бюджета Республики Хакасия, муниципального бюджета. </w:t>
      </w:r>
    </w:p>
    <w:p w14:paraId="24B33881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V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. </w:t>
      </w:r>
    </w:p>
    <w:p w14:paraId="0A8B6A3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Разработка порядка определен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ия платы для физических и юридических лиц за услуги (работы), относящиеся к основным видам деятельности федерального бюджетного учреждения, оказываемые им сверх установленного государственного задания, в части предоставления платных образовательных услуг о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существляется органом, осуществляющим функции и полномочия учредителя федерального бюджетного учреждения. Определение стоимости платных образовательных услуг, предоставляемых организациями, осуществляющими образовательную деятельность за счет бюджетных асс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игнований федерального бюджета, за исключением организаций, указанных в абзаце первом настоящего пункта, осуществляется указанными организациями. </w:t>
      </w:r>
    </w:p>
    <w:p w14:paraId="21772A35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VI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. </w:t>
      </w:r>
    </w:p>
    <w:p w14:paraId="739B05B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lastRenderedPageBreak/>
        <w:t>Отказ заказчика от предлагаемых ему исполнителем дополнительных платных образовательных услуг, не предус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мотренных в ранее заключенном сторонами договором, не может быть причиной изменения объема и условий уже предоставляемых ему исполнителем образовательных услуг по ранее заключенному договору. </w:t>
      </w:r>
    </w:p>
    <w:p w14:paraId="1D387011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VII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. </w:t>
      </w:r>
    </w:p>
    <w:p w14:paraId="1930036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Исполнитель обязан обеспечить заказчику и обучающемуся ок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 </w:t>
      </w:r>
    </w:p>
    <w:p w14:paraId="62008932" w14:textId="77777777" w:rsidR="00777E02" w:rsidRPr="005605D9" w:rsidRDefault="00E9593A">
      <w:pPr>
        <w:jc w:val="both"/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VIII</w:t>
      </w:r>
    </w:p>
    <w:p w14:paraId="499C3521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Исполнитель вправе снизить стоимость платных образовательных услуг по договору с учетом покрыт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обучающегося. </w:t>
      </w:r>
    </w:p>
    <w:p w14:paraId="08AF1765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IX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. </w:t>
      </w:r>
    </w:p>
    <w:p w14:paraId="40214074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Увеличение стоимости платных образовательных услуг после заключения договора не </w:t>
      </w:r>
    </w:p>
    <w:p w14:paraId="56B275E9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допускается, за иск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17624855" w14:textId="77777777" w:rsidR="00777E02" w:rsidRDefault="00E9593A">
      <w:pPr>
        <w:jc w:val="both"/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en-US" w:eastAsia="zh-CN" w:bidi="ar"/>
        </w:rPr>
        <w:t>X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.</w:t>
      </w:r>
    </w:p>
    <w:p w14:paraId="307DB2CE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10.1. К платным образовательным услугам относятся: </w:t>
      </w:r>
    </w:p>
    <w:p w14:paraId="61415F14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-обучение по доп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олнительным образовательным (общеразвивающим) программам; </w:t>
      </w:r>
    </w:p>
    <w:p w14:paraId="23E95EBB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-преподавание специальных курсов и циклов сверх часов и сверх программы по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дисциплинам, предусмотренных учебным планом; занятия по углубленному изучению предметов сверх часов и сверх программы по д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исциплинам, предусмотренных учебным планом; </w:t>
      </w:r>
    </w:p>
    <w:p w14:paraId="4AE3E4F4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10.2.. Дополнительные платные услуги в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МБОУ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«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Кайбальская СШ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Гимназия»: услуги репетитора, написание сценария, услуги звукозаписи; услуги звукорежиссера; изготовление декораций и костюмов; консультационные услуги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психолога (индивидуальные занятия), хоровое (эстрадное) пение (индивидуальные занятия). </w:t>
      </w:r>
    </w:p>
    <w:p w14:paraId="23D34740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К платным образовательным услугам, предоставляемым учреждением не относятся: </w:t>
      </w:r>
    </w:p>
    <w:p w14:paraId="7B611739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-снижение установленной наполняемости классов (групп), деление их на подгруппы при реализации основных образовательных программ учреждения; --курсы по выбору за счет часов предусмотренных </w:t>
      </w:r>
    </w:p>
    <w:p w14:paraId="56C4CFA8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учебным планом учреждения. Привлечение на эти цели средств заказчик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а не допускается. </w:t>
      </w:r>
    </w:p>
    <w:p w14:paraId="575F33E0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val="en-US" w:eastAsia="zh-CN" w:bidi="ar"/>
        </w:rPr>
        <w:t>II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. Информация о платных образовательных услугах, порядок </w:t>
      </w:r>
    </w:p>
    <w:p w14:paraId="7A55FC07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заключения договоров </w:t>
      </w:r>
    </w:p>
    <w:p w14:paraId="4FB288B6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lastRenderedPageBreak/>
        <w:t>2.1. Перечень платных услуг предоставляемых МБОУ «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Кайбальская СШ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», формируется на основе изучения спроса обучающихся и их родителей (законных представителей), а так же анализа собственных возможностей для создания оптимальных условий для предоставления платных услуг, не ухудшая доступность и качество оказываемых услуг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по основной деятельности учреждения. Изучение спроса осуществляется путем опросов, собеседований, приема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о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бращений и предложений от граждан. </w:t>
      </w:r>
    </w:p>
    <w:p w14:paraId="0F3384D0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2.2. Исполнитель обязан до заключения договора и в период его действия предоставлять заказчику достоверную информа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цию о себе и об оказываемых платных образовательных услугах, обеспечивающую </w:t>
      </w:r>
    </w:p>
    <w:p w14:paraId="467AD91B" w14:textId="77777777" w:rsidR="00777E02" w:rsidRPr="005605D9" w:rsidRDefault="00E9593A">
      <w:pPr>
        <w:jc w:val="both"/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возможность их правильного выбора на официальном сайте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МБОУ «Кайбальская СШ»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.</w:t>
      </w:r>
    </w:p>
    <w:p w14:paraId="71E7CDD4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2.3. Исполнитель обязан довести до заказчика информацию, содержащую сведения о </w:t>
      </w:r>
    </w:p>
    <w:p w14:paraId="64D022DE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предоставлении платны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Информация, предусмотренная пунктами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2.1. и 2.2. настоящих Правил, пр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едоставляется исполнителем в месте фактического осуществления образовательной деятельности. </w:t>
      </w:r>
    </w:p>
    <w:p w14:paraId="1FD68B5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2.4. Договор об оказании платных образовательных услуг заключается в простой письменной </w:t>
      </w:r>
    </w:p>
    <w:p w14:paraId="04AD847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форме и содержит следующие сведения: </w:t>
      </w:r>
    </w:p>
    <w:p w14:paraId="0FC0AC78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-полное наименование исполнителя - ю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ридического лица; </w:t>
      </w:r>
    </w:p>
    <w:p w14:paraId="6DA5312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-место нахождения исполнителя; </w:t>
      </w:r>
    </w:p>
    <w:p w14:paraId="755AF8B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-наименование или фамилия, имя, отчество (при наличии) заказчика, телефон заказчика; </w:t>
      </w:r>
    </w:p>
    <w:p w14:paraId="3E05293A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 место нахождения или место жительства заказчика; </w:t>
      </w:r>
    </w:p>
    <w:p w14:paraId="670B6352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 фамилию, имя, отчество (при наличии) представителя исполнителя и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(или) заказчика, - реквизиты </w:t>
      </w:r>
    </w:p>
    <w:p w14:paraId="3AEE250B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документа, удостоверяющего полномочия представителя исполнителя и (или) заказчика; </w:t>
      </w:r>
    </w:p>
    <w:p w14:paraId="5D0FF22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-фамилию, имя, отчество (при наличии) обучающегося, его место жительства, телефон (указывается в случае оказания платных образовательных услуг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, в пользу обучающегося, не являющегося заказчиком по договору); </w:t>
      </w:r>
    </w:p>
    <w:p w14:paraId="47CAD116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-права, обязанности и ответственность исполнителя, заказчика и обучающегося; </w:t>
      </w:r>
    </w:p>
    <w:p w14:paraId="4AC414EE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-полная стоимость образовательных услуг, порядок их оплаты; </w:t>
      </w:r>
    </w:p>
    <w:p w14:paraId="5F63C36E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-сведения </w:t>
      </w:r>
    </w:p>
    <w:p w14:paraId="114D2C0E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о лицензии на осуществление образователь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ной деятельности(наименование </w:t>
      </w:r>
    </w:p>
    <w:p w14:paraId="589FC770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лицензирующего органа, номер и дата регистрации лицензии); </w:t>
      </w:r>
    </w:p>
    <w:p w14:paraId="04B2EFEE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-вид, уровень и (или) направленность образовательной программы (часть образовательной </w:t>
      </w:r>
    </w:p>
    <w:p w14:paraId="5FAB219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программы определенного уровня, вида и (или) направленности); </w:t>
      </w:r>
    </w:p>
    <w:p w14:paraId="4333F35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-форма обучения; </w:t>
      </w:r>
    </w:p>
    <w:p w14:paraId="3B0C5DBA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lastRenderedPageBreak/>
        <w:t xml:space="preserve">-сроки освоения программы (продолжительность обучения); </w:t>
      </w:r>
    </w:p>
    <w:p w14:paraId="647476B8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-вид документа (при наличии), выдаваемого обучающемуся после успешного освоения им </w:t>
      </w:r>
    </w:p>
    <w:p w14:paraId="62FB5BFD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соответствующей образовательной программы (части образовательной программы); порядок </w:t>
      </w:r>
    </w:p>
    <w:p w14:paraId="6004EF5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изменения и расторжения договора; </w:t>
      </w:r>
    </w:p>
    <w:p w14:paraId="385FF005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-другие необходимые сведения, связанные со спецификой оказываемых платных образовательных услуг. </w:t>
      </w:r>
    </w:p>
    <w:p w14:paraId="5387C7DB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2.5. Сведения, указанные в договоре, должны соответствовать информации, размещенной на </w:t>
      </w:r>
    </w:p>
    <w:p w14:paraId="1B0B06C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официальном сайте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МБОУ «Кайбальская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СШ»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в сети "Интернет" на дату заключения договора. </w:t>
      </w:r>
    </w:p>
    <w:p w14:paraId="1110FC68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2.6. Для обучающихся с ограниченными возможностями здоровья, детей-инвалидов и инвалидов организации, образовательный процесс по дополнительным общеобразовательным программам организуется с учетом особен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ностей психофизического развития указанных категорий обучающихся. </w:t>
      </w:r>
    </w:p>
    <w:p w14:paraId="53AFE704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2.6. Заказчик обязан оплатить оказываемые услуги в порядке и в сроки, указанные в договоре. </w:t>
      </w:r>
    </w:p>
    <w:p w14:paraId="1E3E5800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2.7 . Договор не может содержать условия, которые ограничивают права лиц, имеющих право на получ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ение образования определенного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Российской Федер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ации об образовании. Если условия, ограничивающие права поступающих и учащихся или снижающие уровень предоставления им гарантий, включены в договор, такие условия не подлежат применению. </w:t>
      </w:r>
    </w:p>
    <w:p w14:paraId="58C2BFC8" w14:textId="77777777" w:rsidR="00777E02" w:rsidRPr="005605D9" w:rsidRDefault="00E9593A">
      <w:pPr>
        <w:jc w:val="both"/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2.8. Примерные формы договоров утверждаются об образовании по основн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 Министерством просвещения Российской Федерации</w:t>
      </w:r>
      <w:r w:rsidRPr="005605D9">
        <w:rPr>
          <w:rFonts w:ascii="Times New Roman" w:eastAsia="SimSun" w:hAnsi="Times New Roman" w:cs="Times New Roman"/>
          <w:color w:val="333333"/>
          <w:sz w:val="26"/>
          <w:szCs w:val="26"/>
          <w:lang w:eastAsia="zh-CN" w:bidi="ar"/>
        </w:rPr>
        <w:t>.</w:t>
      </w:r>
    </w:p>
    <w:p w14:paraId="424435F2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2.9.Договор составляется в двух экземплярах, один из которых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находится у исполнителя, другой- у заказчика (Приложение 1). </w:t>
      </w:r>
    </w:p>
    <w:p w14:paraId="4DD65A08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111.Ответственность исполнителя и заказчика </w:t>
      </w:r>
    </w:p>
    <w:p w14:paraId="3348CBE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3.1.За неисполнение либо ненадлежащее исполнение обязательств по договору исполнитель и заказчик несут ответственность, предусмотренную договором и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законодательством Российской Федерации. </w:t>
      </w:r>
    </w:p>
    <w:p w14:paraId="0AC4604D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3.2.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о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бразовательной программы), заказчик вправе по своему выбору потребовать: </w:t>
      </w:r>
    </w:p>
    <w:p w14:paraId="2AAF2099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-безвозмездного оказания образовательных услуг; </w:t>
      </w:r>
    </w:p>
    <w:p w14:paraId="1B825105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-соразмерного уменьшения стоимости оказанных платных образовательных услуг; </w:t>
      </w:r>
    </w:p>
    <w:p w14:paraId="716AF292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-возмещения понесенных им расходов по устранению недоста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тков оказанных платных </w:t>
      </w:r>
    </w:p>
    <w:p w14:paraId="2EE8CF5D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образовательных услуг своими силами или третьими лицами. </w:t>
      </w:r>
    </w:p>
    <w:p w14:paraId="3467F43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lastRenderedPageBreak/>
        <w:t xml:space="preserve">3.3. Заказчик вправе отказаться от исполнения договора и потребовать полного возмещения </w:t>
      </w:r>
    </w:p>
    <w:p w14:paraId="13116649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убытков, если в установленный договором срок недостатки платных образовательных услуг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 </w:t>
      </w:r>
    </w:p>
    <w:p w14:paraId="1D8DB2B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3.4. Если исполнитель нарушил сро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что они не будут осуществлены в срок, заказчик вправе по своему выбору: </w:t>
      </w:r>
    </w:p>
    <w:p w14:paraId="600F140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 назначить исполнителю новый срок, в течение которого исполнитель должен приступить к </w:t>
      </w:r>
    </w:p>
    <w:p w14:paraId="3D7FB3F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оказанию платных образовательных услуг и (или) закончить оказание платных образовательных услу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г; </w:t>
      </w:r>
    </w:p>
    <w:p w14:paraId="67290F9B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 поручить оказать платные образовательные услуги третьим лицам за разумную цену и </w:t>
      </w:r>
    </w:p>
    <w:p w14:paraId="2D48A29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потребовать от исполнителя возмещения понесенных расходов; </w:t>
      </w:r>
    </w:p>
    <w:p w14:paraId="56919F24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-потребовать уменьшения стоимости платных образовательных услуг; </w:t>
      </w:r>
    </w:p>
    <w:p w14:paraId="2B931BB2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-расторгнуть договор. </w:t>
      </w:r>
    </w:p>
    <w:p w14:paraId="459A398E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3.5. Заказчик вправ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е потребовать полного возмещения убытков, причиненных ему в связи с </w:t>
      </w:r>
    </w:p>
    <w:p w14:paraId="489ED7C6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нарушением сроков начала и (или) окончания оказания платных образовательных услуг, а также в связи с недостатками платных образовательных услуг. </w:t>
      </w:r>
    </w:p>
    <w:p w14:paraId="10C8A2F2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3.6. По инициативе исполнителя договор мо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жет быть расторгнут в одностороннем порядке в </w:t>
      </w:r>
    </w:p>
    <w:p w14:paraId="7C1FD37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следующем случае: </w:t>
      </w:r>
    </w:p>
    <w:p w14:paraId="6C013760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-применение к обучающемуся, достигшему возраста 15 лет, отчисления как меры дисциплинарного взыскания; </w:t>
      </w:r>
    </w:p>
    <w:p w14:paraId="05B65D7B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 </w:t>
      </w:r>
    </w:p>
    <w:p w14:paraId="402CF80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 установление нарушения поряд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 </w:t>
      </w:r>
    </w:p>
    <w:p w14:paraId="1834BF5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-просрочка оплаты стоимости платных образовательных услуг; </w:t>
      </w:r>
    </w:p>
    <w:p w14:paraId="3A9C9A4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-невозможность надлежащего исполн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ения обязательств по оказанию платных образовательных услуг вследствие действий (бездействия) обучающегося. </w:t>
      </w:r>
    </w:p>
    <w:p w14:paraId="24D6BE47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val="en-US" w:eastAsia="zh-CN" w:bidi="ar"/>
        </w:rPr>
        <w:t>IV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. </w:t>
      </w:r>
    </w:p>
    <w:p w14:paraId="5D4E7DA3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Порядок финансирования деятельности по оказанию платных </w:t>
      </w:r>
    </w:p>
    <w:p w14:paraId="2736B9D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  <w:t xml:space="preserve">образовательных услуг </w:t>
      </w:r>
    </w:p>
    <w:p w14:paraId="798569D0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4.1. Доходы МБОУ «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Кайбальская СШ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», полученные от оказания плат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ных образовательных услуг, учитываются в смете доходов и расходов учреждения. </w:t>
      </w:r>
    </w:p>
    <w:p w14:paraId="0E394D8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4.2. На основе прогнозируемых объемов предоставления платных образовательных услуг в </w:t>
      </w:r>
    </w:p>
    <w:p w14:paraId="4760A670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смете доходов и расходов МБОУ «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Кайбальская СШ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» отражаются прогнозируемые доходы от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оказания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платных образовательных услуг. МБОУ «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Кайбальская СШ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» вправе по своему усмотрению расходовать средства, полученные от оказания платных образовательных услуг, в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с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оответствии со сметой доходов и расходов. Полученный доход находится в полном распоряжении МБОУ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«Кайбальская СШ»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 и расходуется им по своему усмотрению на цели развития МБОУ «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Кайбальская СШ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» на основании сметы доходов и расходов: </w:t>
      </w:r>
    </w:p>
    <w:p w14:paraId="61DDE177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-оплату и стимулирование труда работников; </w:t>
      </w:r>
    </w:p>
    <w:p w14:paraId="181F76B6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-развитие и совершенствование образовательного процесса; </w:t>
      </w:r>
    </w:p>
    <w:p w14:paraId="0A19EDDA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-развитие материаль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ной базы МБОУ «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Кайбальская СШ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». </w:t>
      </w:r>
    </w:p>
    <w:p w14:paraId="1FC66D7C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4.3. МБОУ «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Кайбальская СШ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» вправе привлекать специалистов для оказания платных образовательных услуг и осуществлять оплату труда по договору. </w:t>
      </w:r>
    </w:p>
    <w:p w14:paraId="1A62E4B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4.4.Распределение полученных средств при оказании платных образовательных услуг </w:t>
      </w:r>
    </w:p>
    <w:p w14:paraId="5EEE3DCA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рекомендуется фиксировать в договоре с работниками по оказанию платных образовательных услуг и утверждать приказом руководителя учреждения. </w:t>
      </w:r>
    </w:p>
    <w:p w14:paraId="74C55661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4.5. Вопросы стоимости одного академического часа, процентов оплаты работникам в рамках </w:t>
      </w:r>
    </w:p>
    <w:p w14:paraId="518FCBEF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платных образовательных у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слуг рассматриваются  и утверждаются приказом руководителя учреждения. </w:t>
      </w:r>
    </w:p>
    <w:p w14:paraId="148F840A" w14:textId="77777777" w:rsidR="00777E02" w:rsidRDefault="00E9593A">
      <w:pPr>
        <w:jc w:val="both"/>
        <w:rPr>
          <w:rFonts w:ascii="Times New Roman" w:hAnsi="Times New Roman" w:cs="Times New Roman"/>
          <w:sz w:val="26"/>
          <w:szCs w:val="26"/>
        </w:rPr>
      </w:pP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4.6. Финансирование деятельности МБОУ «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Кайбальская СШ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 xml:space="preserve">» по оказанию платных образовательных услуг осуществляются в денежной форме за счет доходов, полученных от деятельности учреждения </w:t>
      </w:r>
      <w:r w:rsidRPr="005605D9"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по оказанию платных образовательных услу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eastAsia="zh-CN" w:bidi="ar"/>
        </w:rPr>
        <w:t>г.</w:t>
      </w:r>
    </w:p>
    <w:p w14:paraId="60C942E8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</w:pPr>
    </w:p>
    <w:p w14:paraId="24189EDE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</w:pPr>
    </w:p>
    <w:p w14:paraId="5F93634B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 w:bidi="ar"/>
        </w:rPr>
      </w:pPr>
    </w:p>
    <w:p w14:paraId="34551A60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3FE19E74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4D88B037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0FDD1349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2F39A12D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50E90407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164C61BA" w14:textId="77777777" w:rsidR="005605D9" w:rsidRDefault="005605D9">
      <w:pPr>
        <w:jc w:val="right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0B4DE69A" w14:textId="77777777" w:rsidR="005605D9" w:rsidRDefault="005605D9">
      <w:pPr>
        <w:jc w:val="right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4694671B" w14:textId="77777777" w:rsidR="005605D9" w:rsidRDefault="005605D9">
      <w:pPr>
        <w:jc w:val="right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46444363" w14:textId="5C9A1538" w:rsidR="005605D9" w:rsidRDefault="005605D9">
      <w:pPr>
        <w:jc w:val="right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1E2CFD3B" w14:textId="649E8F02" w:rsidR="00E9593A" w:rsidRDefault="00E9593A">
      <w:pPr>
        <w:jc w:val="right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31E123D5" w14:textId="0916C6A2" w:rsidR="00E9593A" w:rsidRDefault="00E9593A">
      <w:pPr>
        <w:jc w:val="right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49CEEA6D" w14:textId="77777777" w:rsidR="00E9593A" w:rsidRDefault="00E9593A">
      <w:pPr>
        <w:jc w:val="right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  <w:bookmarkStart w:id="0" w:name="_GoBack"/>
      <w:bookmarkEnd w:id="0"/>
    </w:p>
    <w:p w14:paraId="43D9F8DE" w14:textId="77777777" w:rsidR="00777E02" w:rsidRDefault="00E9593A">
      <w:pPr>
        <w:jc w:val="right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Приложение 1</w:t>
      </w:r>
    </w:p>
    <w:p w14:paraId="1C2D3691" w14:textId="77777777" w:rsidR="00777E02" w:rsidRDefault="00777E02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p w14:paraId="0D930AF5" w14:textId="77777777" w:rsidR="00777E02" w:rsidRDefault="00E9593A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Д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ОГОВОР</w:t>
      </w:r>
    </w:p>
    <w:p w14:paraId="5D1807E8" w14:textId="77777777" w:rsidR="00777E02" w:rsidRDefault="00E9593A">
      <w:pPr>
        <w:jc w:val="center"/>
      </w:pP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об образовании на обучение по дополнительным</w:t>
      </w:r>
    </w:p>
    <w:p w14:paraId="7DF4443E" w14:textId="77777777" w:rsidR="00777E02" w:rsidRDefault="00E9593A">
      <w:pPr>
        <w:jc w:val="center"/>
      </w:pP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образовательным программам</w:t>
      </w:r>
    </w:p>
    <w:p w14:paraId="1EEAED1F" w14:textId="77777777" w:rsidR="00777E02" w:rsidRDefault="00E9593A"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д.Кайбалы                                                                                                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"__" _____________ 20__ г. </w:t>
      </w:r>
    </w:p>
    <w:p w14:paraId="359775A2" w14:textId="77777777" w:rsidR="00777E02" w:rsidRDefault="00E9593A"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Муниципальное бюджетное общеобразовательное учреждени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е «Кайбальская СШ»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, 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именуемое в дальнейшем Исполнитель, осуществляющее образовательную деятельность на основании Лицензии №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1893 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от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09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09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.201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5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года, выданной Министерством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об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р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азования и науки Республики Хакасия, свидетельства о государственной аккредитации №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1479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от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18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.0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2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.201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года, выданного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инистерством образования и науки Республики Хакасия, в лице директора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Николаюк Елизаветы Алексеевны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, действующей на основании Устава, с 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одной стороны,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   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________________________</w:t>
      </w:r>
    </w:p>
    <w:p w14:paraId="0E88AA9C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паспорт______________________________,выдан «___»_________________ года,_______________ </w:t>
      </w:r>
    </w:p>
    <w:p w14:paraId="2C05E596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___________________________________________________,именуемый(ая) в дальнейшем </w:t>
      </w:r>
    </w:p>
    <w:p w14:paraId="794566D5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Заказчик, действующий в интересах несовершеннолетнего__________________________________ </w:t>
      </w:r>
    </w:p>
    <w:p w14:paraId="7686F42F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__________________________________________________________именуемого в дальнейшем </w:t>
      </w:r>
    </w:p>
    <w:p w14:paraId="3252A43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Учащийся, с другой стороны, совместно именуемые Стороны, заключили настоящий Договор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о </w:t>
      </w:r>
    </w:p>
    <w:p w14:paraId="27719BAF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нижеследующем: </w:t>
      </w:r>
    </w:p>
    <w:p w14:paraId="4C6E3EAC" w14:textId="77777777" w:rsidR="00777E02" w:rsidRDefault="00E9593A">
      <w:pPr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I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. Предмет Договора </w:t>
      </w:r>
    </w:p>
    <w:p w14:paraId="3C672BDE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1.1. Исполнитель обязуется предоставить образовательную услугу, а Заказчик обязуется </w:t>
      </w:r>
    </w:p>
    <w:p w14:paraId="5D0AC641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оплатить образовательную услугу по предоставлению </w:t>
      </w:r>
    </w:p>
    <w:p w14:paraId="016486F4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______________________________________________________________________________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_______ </w:t>
      </w:r>
    </w:p>
    <w:p w14:paraId="089A023B" w14:textId="77777777" w:rsidR="00777E02" w:rsidRDefault="00E9593A">
      <w:pPr>
        <w:jc w:val="both"/>
      </w:pPr>
      <w:r w:rsidRPr="005605D9">
        <w:rPr>
          <w:rFonts w:ascii="Courier New" w:eastAsia="SimSun" w:hAnsi="Courier New" w:cs="Courier New"/>
          <w:color w:val="000000"/>
          <w:sz w:val="18"/>
          <w:szCs w:val="18"/>
          <w:lang w:eastAsia="zh-CN" w:bidi="ar"/>
        </w:rPr>
        <w:t>(</w:t>
      </w:r>
      <w:r w:rsidRPr="005605D9">
        <w:rPr>
          <w:rFonts w:ascii="Times New Roman" w:eastAsia="SimSun" w:hAnsi="Times New Roman" w:cs="Times New Roman"/>
          <w:color w:val="000000"/>
          <w:sz w:val="18"/>
          <w:szCs w:val="18"/>
          <w:lang w:eastAsia="zh-CN" w:bidi="ar"/>
        </w:rPr>
        <w:t xml:space="preserve">наименование дополнительной образовательной программы; </w:t>
      </w:r>
    </w:p>
    <w:p w14:paraId="17543EC5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18"/>
          <w:szCs w:val="18"/>
          <w:lang w:eastAsia="zh-CN" w:bidi="ar"/>
        </w:rPr>
        <w:t xml:space="preserve">________________________________________________________________________________________________ </w:t>
      </w:r>
    </w:p>
    <w:p w14:paraId="15F8C66D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18"/>
          <w:szCs w:val="18"/>
          <w:lang w:eastAsia="zh-CN" w:bidi="ar"/>
        </w:rPr>
        <w:t>форма обучения, вид, уровень и (или) направленность образовательной программы (часть образов</w:t>
      </w:r>
      <w:r w:rsidRPr="005605D9">
        <w:rPr>
          <w:rFonts w:ascii="Times New Roman" w:eastAsia="SimSun" w:hAnsi="Times New Roman" w:cs="Times New Roman"/>
          <w:color w:val="000000"/>
          <w:sz w:val="18"/>
          <w:szCs w:val="18"/>
          <w:lang w:eastAsia="zh-CN" w:bidi="ar"/>
        </w:rPr>
        <w:t xml:space="preserve">ательной </w:t>
      </w:r>
    </w:p>
    <w:p w14:paraId="03E0FDEF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18"/>
          <w:szCs w:val="18"/>
          <w:lang w:eastAsia="zh-CN" w:bidi="ar"/>
        </w:rPr>
        <w:t xml:space="preserve">программы определенного уровня, вида и (или) направленности) </w:t>
      </w:r>
    </w:p>
    <w:p w14:paraId="697A69BD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_____________________________________________________________________________________ </w:t>
      </w:r>
    </w:p>
    <w:p w14:paraId="18376ACA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1.2. Срок освоения образовательной программы на момент подписания Договора составляет </w:t>
      </w:r>
    </w:p>
    <w:p w14:paraId="2108919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__________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__________________________________________________________________________. </w:t>
      </w:r>
    </w:p>
    <w:p w14:paraId="60C51468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1.3. После освоения Учащимся образовательной программы ему выдается </w:t>
      </w:r>
    </w:p>
    <w:p w14:paraId="03ACC47C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____________________________________________________________________________________. </w:t>
      </w:r>
    </w:p>
    <w:p w14:paraId="15FA6F57" w14:textId="77777777" w:rsidR="00777E02" w:rsidRDefault="00E9593A">
      <w:pPr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II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. Права Исполнителя, Заказчика и Учащегося </w:t>
      </w:r>
    </w:p>
    <w:p w14:paraId="438E091D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2.1. Исполнитель вправе: </w:t>
      </w:r>
    </w:p>
    <w:p w14:paraId="3B007354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2.1.1. Самостоятельно организовывать образовательную деятельность, устанавливать системы оценок, формы, порядок и периодичность проведения промежуточной аттестации Учащегося. </w:t>
      </w:r>
    </w:p>
    <w:p w14:paraId="1B553688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2.1.2. П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рименять к Учащемуся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н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астоящим Договором и локальными нормативными актами Исполнителя. </w:t>
      </w:r>
    </w:p>
    <w:p w14:paraId="2F19D128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I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настоящего Договора. </w:t>
      </w:r>
    </w:p>
    <w:p w14:paraId="0C79A58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2.3. Учащемуся предоставляются академические права в соответствии с частью 1 ст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атьи 34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Федерального закона от 29 декабря 2012 г.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N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273-ФЗ "Об образовании в Российской Федерации". </w:t>
      </w:r>
    </w:p>
    <w:p w14:paraId="31CFF626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Учащийся также вправе: </w:t>
      </w:r>
    </w:p>
    <w:p w14:paraId="1222DBEF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разделом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I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настоящего Договора.2.3.2. Обращаться к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И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сполнителю по вопросам, касающимся образовательного процесса. </w:t>
      </w:r>
    </w:p>
    <w:p w14:paraId="5E5C284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программы. </w:t>
      </w:r>
    </w:p>
    <w:p w14:paraId="10821E7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2.3.4. Принимать в порядке, установленном локальными нормативными актами, участие всоциально-культурных, оздоровительных и иных мероприятиях, организованных Исполнителем. </w:t>
      </w:r>
    </w:p>
    <w:p w14:paraId="6AD65EB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2.3.5. Получать полную и достоверную информацию об оценке своих знаний,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умений, навыков и компетенций, а также о критериях этой оценки. </w:t>
      </w:r>
    </w:p>
    <w:p w14:paraId="3CFC7CE1" w14:textId="77777777" w:rsidR="00777E02" w:rsidRDefault="00E9593A">
      <w:pPr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III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. Обязанности Исполнителя, Заказчика и Учащегося </w:t>
      </w:r>
    </w:p>
    <w:p w14:paraId="3D4F9AE1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3.1. Исполнитель обязан: </w:t>
      </w:r>
    </w:p>
    <w:p w14:paraId="31F58D18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3.1.1. Довести до Заказчика информацию, содержащую сведения о предоставлении платных образовательных услуг в по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14:paraId="3432A604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3.1.2. Организовать и обеспечить надлежащее предоставление образовательных услуг, </w:t>
      </w:r>
    </w:p>
    <w:p w14:paraId="1617A832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предусмотренн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ых разделом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I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настоящего Договора. Образовательные услуги оказываются в </w:t>
      </w:r>
    </w:p>
    <w:p w14:paraId="249C373E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соответствии с федеральным государственным образовательным стандартом или федеральными </w:t>
      </w:r>
    </w:p>
    <w:p w14:paraId="18001E64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государственными требованиями, учебным планом, в том числе индивидуальным, и расписанием </w:t>
      </w:r>
    </w:p>
    <w:p w14:paraId="579AA623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занят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ий Исполнителя. </w:t>
      </w:r>
    </w:p>
    <w:p w14:paraId="62E4755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3.1.3. Обеспечить Учащемуся предусмотренные выбранной образовательной программой </w:t>
      </w:r>
    </w:p>
    <w:p w14:paraId="71756DC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условия ее освоения. </w:t>
      </w:r>
    </w:p>
    <w:p w14:paraId="410164D4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3.1.4. Сохранить место за Учащимся в случае пропуска занятий по уважительным причинам </w:t>
      </w:r>
    </w:p>
    <w:p w14:paraId="6D85E47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(с учетом оплаты услуг, предусмотренных разделом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I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настоящего Договора). </w:t>
      </w:r>
    </w:p>
    <w:p w14:paraId="449AA61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3.1.5. Принимать от Учащегося и (или) Заказчика плату за образовательные услуги. </w:t>
      </w:r>
    </w:p>
    <w:p w14:paraId="7BE17EF6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3.1.6. Обеспечить Учащемуся уважение человеческого достоинства, защиту от всех форм </w:t>
      </w:r>
    </w:p>
    <w:p w14:paraId="14D0AAB1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физического и психического насилия, оскорбления личности, охран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 жизни и здоровья. </w:t>
      </w:r>
    </w:p>
    <w:p w14:paraId="2430FD94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3.2. Заказчик обязан своевременно вносить плату за предоставляемые Учащемуся </w:t>
      </w:r>
    </w:p>
    <w:p w14:paraId="067CCFDD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образовательные услуги, указанные в разделе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I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настоящего Договора, в размере и порядке, </w:t>
      </w:r>
    </w:p>
    <w:p w14:paraId="7D3F147E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определенных настоящим Договором, а также предоставлять платежные документы, </w:t>
      </w:r>
    </w:p>
    <w:p w14:paraId="7802235A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подтверждающие такую оплату. </w:t>
      </w:r>
    </w:p>
    <w:p w14:paraId="05131E06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3.3. Учащийся обязан соблюдать требования, установленные в статье 43 Федерального </w:t>
      </w:r>
    </w:p>
    <w:p w14:paraId="4973761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закона от 29 декабря 2012 г.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N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273-ФЗ "Об образовании в Российско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й Федерации", в том числе: </w:t>
      </w:r>
    </w:p>
    <w:p w14:paraId="6D853241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3.3.1. Выполнять задания для подготовки к занятиям, предусмотренным учебным планом, в </w:t>
      </w:r>
    </w:p>
    <w:p w14:paraId="29E5DDC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том числе индивидуальным. </w:t>
      </w:r>
    </w:p>
    <w:p w14:paraId="7279E00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3.3.2. Извещать Исполнителя о причинах отсутствия на занятиях. </w:t>
      </w:r>
    </w:p>
    <w:p w14:paraId="48934F7E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3.3.3. Обучаться в образовательной организации по образовательной программе с </w:t>
      </w:r>
    </w:p>
    <w:p w14:paraId="565D796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соблюдением требований, установленных федеральным государственным образовательным </w:t>
      </w:r>
    </w:p>
    <w:p w14:paraId="5B073C15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стандартом или федеральными государственными требованиями и учебным планом, в том числе </w:t>
      </w:r>
    </w:p>
    <w:p w14:paraId="3F98DF66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индив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идуальным, Исполнителя. </w:t>
      </w:r>
    </w:p>
    <w:p w14:paraId="66BF29DD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3.3.4. Соблюдать требования учредительных документов, правила внутреннего распорядка и </w:t>
      </w:r>
    </w:p>
    <w:p w14:paraId="4EB5ED02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иные локальные нормативные акты Исполнителя. </w:t>
      </w:r>
    </w:p>
    <w:p w14:paraId="34524AE1" w14:textId="77777777" w:rsidR="00777E02" w:rsidRDefault="00E9593A">
      <w:pPr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IV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. Стоимость услуг, сроки и порядок их оплаты </w:t>
      </w:r>
    </w:p>
    <w:p w14:paraId="540F7BD2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4.1. Заказчик ежемесячно в рублях оплачивает услу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ги, указанные в разделе 1 настоящего </w:t>
      </w:r>
    </w:p>
    <w:p w14:paraId="710DF835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договора, из расчета ______ рублей за один академический час в соответствии со сметой. </w:t>
      </w:r>
    </w:p>
    <w:p w14:paraId="3FF8100D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4.2. Полная стоимость платных образовательных услуг за весь период обучения Учащегося </w:t>
      </w:r>
    </w:p>
    <w:p w14:paraId="2A8C93DF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составляет _____________________________ ру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блей </w:t>
      </w:r>
    </w:p>
    <w:p w14:paraId="6E11A0FC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4.3.На оказание платных дополнительных образовательных услуг, предусмотренных </w:t>
      </w:r>
    </w:p>
    <w:p w14:paraId="3559CE9F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настоящим договором, составляется смета. </w:t>
      </w:r>
    </w:p>
    <w:p w14:paraId="515872F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Увеличение стоимости образовательных услуг после заключения Договора не допускается, за </w:t>
      </w:r>
    </w:p>
    <w:p w14:paraId="493F5954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исключением увеличения стоимости указанн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ых услуг с учетом уровня инфляции, </w:t>
      </w:r>
    </w:p>
    <w:p w14:paraId="1E52BF1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предусмотренного основными характеристиками федерального бюджета на очередной </w:t>
      </w:r>
    </w:p>
    <w:p w14:paraId="6778909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финансовый год и плановый период. </w:t>
      </w:r>
    </w:p>
    <w:p w14:paraId="174FF183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4.4. Оплата производится ____________________, не позднее 15 числа периода, подлежащего оплате, в безналич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ном порядке на счет, указанный в разделе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IX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настоящего Договора. </w:t>
      </w:r>
    </w:p>
    <w:p w14:paraId="70F0DD58" w14:textId="77777777" w:rsidR="00777E02" w:rsidRDefault="00E9593A">
      <w:pPr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V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. Основания изменения и расторжения договора </w:t>
      </w:r>
    </w:p>
    <w:p w14:paraId="63685FFE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5.1. Условия, на которых заключен настоящий Договор, могут быть изменены по </w:t>
      </w:r>
    </w:p>
    <w:p w14:paraId="36378A3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соглашению Сторон или в соответствии с законодательством Российско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й Федерации. </w:t>
      </w:r>
    </w:p>
    <w:p w14:paraId="0BBD1108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5.2. Настоящий Договор может быть расторгнут по соглашению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Сторон. </w:t>
      </w:r>
    </w:p>
    <w:p w14:paraId="6F431F38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5.3. Настоящий Договор может быть расторгнут по инициативе Исполнителя в </w:t>
      </w:r>
    </w:p>
    <w:p w14:paraId="7D1193D6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одностороннем порядке в случаях: </w:t>
      </w:r>
    </w:p>
    <w:p w14:paraId="2661798C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установления нарушения порядка приема в образовательную организацию, повлекшего по </w:t>
      </w:r>
    </w:p>
    <w:p w14:paraId="0480ACA1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вине Учащегося его незаконное зачисление в эту образовательную организацию; </w:t>
      </w:r>
    </w:p>
    <w:p w14:paraId="576B5BE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просрочки оплаты стоимости платных образовательных услуг; </w:t>
      </w:r>
    </w:p>
    <w:p w14:paraId="4CB093D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невозможности надлежащего исполнения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обязательства по </w:t>
      </w:r>
    </w:p>
    <w:p w14:paraId="2D24756D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оказанию платных </w:t>
      </w:r>
    </w:p>
    <w:p w14:paraId="6AB993A9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образовательных услуг вследствие действий (бездействия) Учащегося; </w:t>
      </w:r>
    </w:p>
    <w:p w14:paraId="6C62BC05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 иных случаях, предусмотренных законодательством Российской Федерации. </w:t>
      </w:r>
    </w:p>
    <w:p w14:paraId="22D3EECC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5.4. Настоящий Договор расторгается досрочно: </w:t>
      </w:r>
    </w:p>
    <w:p w14:paraId="377CE00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по инициативе родителей (законн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ых представителей) несовершеннолетнего Учащегося, в том </w:t>
      </w:r>
    </w:p>
    <w:p w14:paraId="4CAA3C5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числе в случае перевода Учащегося для продолжения освоения образовательной программы в </w:t>
      </w:r>
    </w:p>
    <w:p w14:paraId="39D89A83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другую организацию, осуществляющую образовательную деятельность; </w:t>
      </w:r>
    </w:p>
    <w:p w14:paraId="45AC5813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по обстоятельствам, не зависящим от воли роди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телей (законных представителей) несовершеннолетнего Учащегося и Исполнителя, в том числе в случае ликвидации Исполнителя. </w:t>
      </w:r>
    </w:p>
    <w:p w14:paraId="7FBBAB7D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 </w:t>
      </w:r>
    </w:p>
    <w:p w14:paraId="5DAECB6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5.6. Зак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14:paraId="15BE04F7" w14:textId="77777777" w:rsidR="00777E02" w:rsidRDefault="00E9593A">
      <w:pPr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VI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. Ответственность Исполнителя, Заказчика и Учащегося </w:t>
      </w:r>
    </w:p>
    <w:p w14:paraId="35D1235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14:paraId="33458F82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6.2. При обнаружении недостатка образовательной услуги, в том числе оказания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14:paraId="0E9F2BF9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6.2.1. Безвозмездного оказания образовательной услуги; </w:t>
      </w:r>
    </w:p>
    <w:p w14:paraId="0B669659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6.2.2. Соразмерного уменьшения стоимости оказанн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ой образовательной услуги; </w:t>
      </w:r>
    </w:p>
    <w:p w14:paraId="79A29238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14:paraId="6CD06FE4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6.3. Заказчик вправе отказаться от исполнения Договора и потребовать полного возмещения убыт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ков, если в 30-ти дневный срок недостатки образовательной услуги не устранены Исполнителем.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я от условий Договора. </w:t>
      </w:r>
    </w:p>
    <w:p w14:paraId="13618048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ьной услуги стало очевидным, </w:t>
      </w:r>
    </w:p>
    <w:p w14:paraId="1E8306C7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что она не будет осуществлена в срок, Заказчик вправе по своему выбору: </w:t>
      </w:r>
    </w:p>
    <w:p w14:paraId="23A7B1BF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разовательной услуги; </w:t>
      </w:r>
    </w:p>
    <w:p w14:paraId="735AC1BA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14:paraId="7BC6F880" w14:textId="77777777" w:rsidR="00777E02" w:rsidRDefault="00E9593A">
      <w:pPr>
        <w:jc w:val="both"/>
      </w:pP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6.4.3. Потребовать уменьшения стоимости образовательной услуги; </w:t>
      </w:r>
    </w:p>
    <w:p w14:paraId="1B383120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6.4.4. Расторгнуть Договор.6.5.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14:paraId="55C15E62" w14:textId="77777777" w:rsidR="00777E02" w:rsidRDefault="00E9593A"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VII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. Срок </w:t>
      </w:r>
      <w:r w:rsidRPr="005605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действия Договора </w:t>
      </w:r>
    </w:p>
    <w:p w14:paraId="764EB38F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14:paraId="444B6C9C" w14:textId="77777777" w:rsidR="00777E02" w:rsidRDefault="00E9593A"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VIII. Заключительные положения </w:t>
      </w:r>
    </w:p>
    <w:p w14:paraId="1C9279A9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8.1. Сведения, указанные в настоящем Договоре, соответствуют информации, ра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змещенной на официальном сайте Исполнителя в сети "Интернет" на дату заключения настоящего Договора. </w:t>
      </w:r>
    </w:p>
    <w:p w14:paraId="3A520BD5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8.2. Настоящий Договор составлен в 2-х экземплярах, по одному для каждой из Сторон. Все экземпляры имеют одинаковую юридическую силу. Изменения и дополнен</w:t>
      </w:r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789CB022" w14:textId="77777777" w:rsidR="00777E02" w:rsidRDefault="00E9593A">
      <w:r w:rsidRPr="005605D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8.4. Изменения Договора оформляются дополнительными соглашениями к Договору. </w:t>
      </w:r>
    </w:p>
    <w:p w14:paraId="2E1E0CAD" w14:textId="77777777" w:rsidR="00777E02" w:rsidRDefault="00E9593A"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IX. Адреса и реквизиты сторон </w:t>
      </w:r>
    </w:p>
    <w:p w14:paraId="51D91A4B" w14:textId="77777777" w:rsidR="00777E02" w:rsidRDefault="00777E02">
      <w:pP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8"/>
        <w:gridCol w:w="4778"/>
      </w:tblGrid>
      <w:tr w:rsidR="00777E02" w14:paraId="2AA6BA8B" w14:textId="77777777">
        <w:tc>
          <w:tcPr>
            <w:tcW w:w="5824" w:type="dxa"/>
          </w:tcPr>
          <w:p w14:paraId="10D29A19" w14:textId="77777777" w:rsidR="00777E02" w:rsidRDefault="00E9593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Исполнитель:</w:t>
            </w:r>
          </w:p>
          <w:p w14:paraId="7A6E654E" w14:textId="77777777" w:rsidR="00777E02" w:rsidRDefault="00E959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«Кайбальская СШ»</w:t>
            </w:r>
          </w:p>
          <w:p w14:paraId="78315253" w14:textId="77777777" w:rsidR="00777E02" w:rsidRDefault="00777E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03710" w14:textId="77777777" w:rsidR="00777E02" w:rsidRDefault="00E959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655666, Республика Хакасия, Алтайский район, д. Кайбалы, пер. Проспектный, д. 1А</w:t>
            </w:r>
          </w:p>
          <w:p w14:paraId="2FBD0C7F" w14:textId="77777777" w:rsidR="00777E02" w:rsidRDefault="00E959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ИНН 1904003536   КПП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190401001</w:t>
            </w:r>
          </w:p>
          <w:p w14:paraId="02953A02" w14:textId="77777777" w:rsidR="00777E02" w:rsidRDefault="00E959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Получатель: УФ Администрации Алтайского района (МБОУ «Кайбальская СШ»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л/с 20806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89930)</w:t>
            </w:r>
          </w:p>
          <w:p w14:paraId="31DF1859" w14:textId="77777777" w:rsidR="00777E02" w:rsidRDefault="00E959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Р/с 03234643956050008000</w:t>
            </w:r>
          </w:p>
          <w:p w14:paraId="56B5DBF6" w14:textId="77777777" w:rsidR="00777E02" w:rsidRDefault="00E959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Единый казначе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йский счет: 40102810845370000082</w:t>
            </w:r>
          </w:p>
          <w:p w14:paraId="19C43DBE" w14:textId="77777777" w:rsidR="00777E02" w:rsidRDefault="00E959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Банк: Отделение-НБ Республика Хакасия//УФК по Республике Хакасия г. Абакан</w:t>
            </w:r>
          </w:p>
          <w:p w14:paraId="18815F8B" w14:textId="77777777" w:rsidR="00777E02" w:rsidRDefault="00E959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БИК 019514901</w:t>
            </w:r>
          </w:p>
          <w:p w14:paraId="363B0FD8" w14:textId="77777777" w:rsidR="00777E02" w:rsidRDefault="00E959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Тел: +7 (39041) 33-099</w:t>
            </w:r>
          </w:p>
          <w:p w14:paraId="12DB9BBA" w14:textId="77777777" w:rsidR="00777E02" w:rsidRDefault="00E959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kaibssh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-19.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14:paraId="0DF1E246" w14:textId="77777777" w:rsidR="00777E02" w:rsidRDefault="00777E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257A5" w14:textId="77777777" w:rsidR="00777E02" w:rsidRDefault="00E959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Директор</w:t>
            </w:r>
          </w:p>
          <w:p w14:paraId="0A6921F9" w14:textId="77777777" w:rsidR="00777E02" w:rsidRDefault="00E959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МБОУ «Кайбальская СШ»</w:t>
            </w:r>
          </w:p>
          <w:p w14:paraId="7E48F670" w14:textId="77777777" w:rsidR="00777E02" w:rsidRDefault="00777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3349A" w14:textId="77777777" w:rsidR="00777E02" w:rsidRDefault="00E959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                   ____________________/ Николаюк Е.А./</w:t>
            </w:r>
          </w:p>
          <w:p w14:paraId="71A5D2FB" w14:textId="77777777" w:rsidR="00777E02" w:rsidRPr="005605D9" w:rsidRDefault="00777E0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4858" w:type="dxa"/>
          </w:tcPr>
          <w:p w14:paraId="019BDBA0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Заказчик </w:t>
            </w:r>
          </w:p>
          <w:p w14:paraId="53454717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Ф.И.О. </w:t>
            </w:r>
          </w:p>
          <w:p w14:paraId="23C51F84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Дата рождения__________ </w:t>
            </w:r>
          </w:p>
          <w:p w14:paraId="5C56C7F1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Документ, удостоверяющий личность </w:t>
            </w:r>
          </w:p>
          <w:p w14:paraId="08416336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_______________________ </w:t>
            </w:r>
          </w:p>
          <w:p w14:paraId="4F87CF5B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_______________________ </w:t>
            </w:r>
          </w:p>
          <w:p w14:paraId="282AAD80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_______________________ </w:t>
            </w:r>
          </w:p>
          <w:p w14:paraId="084EE05E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_______________________ </w:t>
            </w:r>
          </w:p>
          <w:p w14:paraId="550239F5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Зарегистрирован по ад</w:t>
            </w:r>
            <w:r w:rsidRPr="005605D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ресу: </w:t>
            </w:r>
          </w:p>
          <w:p w14:paraId="5176549A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_______________________ </w:t>
            </w:r>
          </w:p>
          <w:p w14:paraId="439887AA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_______________________ </w:t>
            </w:r>
          </w:p>
          <w:p w14:paraId="4D9957ED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_______________________ </w:t>
            </w:r>
          </w:p>
          <w:p w14:paraId="0ECF10C4" w14:textId="77777777" w:rsidR="00777E02" w:rsidRDefault="00E9593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/__________/_______</w:t>
            </w:r>
          </w:p>
          <w:p w14:paraId="38C2F7BC" w14:textId="77777777" w:rsidR="00777E02" w:rsidRDefault="00777E0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</w:tbl>
    <w:p w14:paraId="594F38C4" w14:textId="77777777" w:rsidR="00777E02" w:rsidRDefault="00777E02">
      <w:pP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</w:p>
    <w:p w14:paraId="4F41A1FA" w14:textId="77777777" w:rsidR="00777E02" w:rsidRDefault="00777E02">
      <w:pP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</w:p>
    <w:p w14:paraId="23EFC771" w14:textId="77777777" w:rsidR="00777E02" w:rsidRDefault="00777E02">
      <w:pP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</w:p>
    <w:sectPr w:rsidR="00777E02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A20EF" w14:textId="77777777" w:rsidR="00777E02" w:rsidRDefault="00E9593A">
      <w:pPr>
        <w:spacing w:line="240" w:lineRule="auto"/>
      </w:pPr>
      <w:r>
        <w:separator/>
      </w:r>
    </w:p>
  </w:endnote>
  <w:endnote w:type="continuationSeparator" w:id="0">
    <w:p w14:paraId="6E09F23B" w14:textId="77777777" w:rsidR="00777E02" w:rsidRDefault="00E95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576A5" w14:textId="77777777" w:rsidR="00777E02" w:rsidRDefault="00E9593A">
      <w:pPr>
        <w:spacing w:after="0"/>
      </w:pPr>
      <w:r>
        <w:separator/>
      </w:r>
    </w:p>
  </w:footnote>
  <w:footnote w:type="continuationSeparator" w:id="0">
    <w:p w14:paraId="2E54610C" w14:textId="77777777" w:rsidR="00777E02" w:rsidRDefault="00E959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730144"/>
    <w:rsid w:val="005605D9"/>
    <w:rsid w:val="00777E02"/>
    <w:rsid w:val="00E9593A"/>
    <w:rsid w:val="01A12E00"/>
    <w:rsid w:val="07730144"/>
    <w:rsid w:val="080E2561"/>
    <w:rsid w:val="0BFE0249"/>
    <w:rsid w:val="0FAA4CEE"/>
    <w:rsid w:val="15655DA6"/>
    <w:rsid w:val="1F375665"/>
    <w:rsid w:val="1FC955FE"/>
    <w:rsid w:val="2E293F4F"/>
    <w:rsid w:val="354A154F"/>
    <w:rsid w:val="357B254D"/>
    <w:rsid w:val="481161CC"/>
    <w:rsid w:val="4CB05785"/>
    <w:rsid w:val="5E852D1B"/>
    <w:rsid w:val="68F62E21"/>
    <w:rsid w:val="721A7E3E"/>
    <w:rsid w:val="7C92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B4C0E"/>
  <w15:docId w15:val="{438CE64F-2D31-4771-BF4D-6C97061B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ibssh@r-19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4168</Words>
  <Characters>23759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Елизавета Алексеевна</cp:lastModifiedBy>
  <cp:revision>3</cp:revision>
  <cp:lastPrinted>2025-08-22T02:22:00Z</cp:lastPrinted>
  <dcterms:created xsi:type="dcterms:W3CDTF">2025-09-03T10:38:00Z</dcterms:created>
  <dcterms:modified xsi:type="dcterms:W3CDTF">2025-09-03T10:58:00Z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CBCBA4194F3D4C54A07A07375DA9F17E_11</vt:lpwstr>
  </property>
</Properties>
</file>