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862B6" w14:textId="77777777" w:rsidR="00E33EF0" w:rsidRDefault="009D5F67" w:rsidP="00E33EF0">
      <w:pPr>
        <w:autoSpaceDE w:val="0"/>
        <w:autoSpaceDN w:val="0"/>
        <w:spacing w:after="0" w:line="228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</w:t>
      </w: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</w:t>
      </w:r>
    </w:p>
    <w:p w14:paraId="78FFAF63" w14:textId="77777777" w:rsidR="00E33EF0" w:rsidRDefault="00E33EF0" w:rsidP="00E33EF0">
      <w:pPr>
        <w:jc w:val="center"/>
        <w:rPr>
          <w:rFonts w:ascii="Times New Roman" w:hAnsi="Times New Roman" w:cs="Times New Roman"/>
          <w:bCs/>
          <w:color w:val="000000"/>
          <w:spacing w:val="-9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000000"/>
          <w:spacing w:val="-9"/>
          <w:sz w:val="24"/>
          <w:szCs w:val="24"/>
          <w:lang w:val="ru-RU"/>
        </w:rPr>
        <w:t>МИНИСТЕРСТВО ПРОСВЕЩЕНИЯ РОССИЙСКОЙ ФЕДЕРАЦИИ</w:t>
      </w:r>
    </w:p>
    <w:p w14:paraId="03F86FEA" w14:textId="77777777" w:rsidR="00E33EF0" w:rsidRDefault="00E33EF0" w:rsidP="00E33EF0">
      <w:pPr>
        <w:jc w:val="center"/>
        <w:rPr>
          <w:rFonts w:ascii="Times New Roman" w:hAnsi="Times New Roman" w:cs="Times New Roman"/>
          <w:bCs/>
          <w:color w:val="000000"/>
          <w:spacing w:val="-9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000000"/>
          <w:spacing w:val="-9"/>
          <w:sz w:val="24"/>
          <w:szCs w:val="24"/>
          <w:lang w:val="ru-RU"/>
        </w:rPr>
        <w:t>Министерство образования и науки Республики Хакасия</w:t>
      </w:r>
    </w:p>
    <w:p w14:paraId="6CEA1CBA" w14:textId="77777777" w:rsidR="00E33EF0" w:rsidRDefault="00E33EF0" w:rsidP="00E33EF0">
      <w:pPr>
        <w:jc w:val="center"/>
        <w:rPr>
          <w:rFonts w:ascii="Times New Roman" w:hAnsi="Times New Roman" w:cs="Times New Roman"/>
          <w:bCs/>
          <w:color w:val="000000"/>
          <w:spacing w:val="-9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000000"/>
          <w:spacing w:val="-9"/>
          <w:sz w:val="24"/>
          <w:szCs w:val="24"/>
          <w:lang w:val="ru-RU"/>
        </w:rPr>
        <w:t>Управление образования МО Алтайский район</w:t>
      </w:r>
    </w:p>
    <w:p w14:paraId="6C5CF8AA" w14:textId="77777777" w:rsidR="00E33EF0" w:rsidRDefault="00E33EF0" w:rsidP="00E33EF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МБОУ «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Кайбальская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средняя школа»</w:t>
      </w:r>
    </w:p>
    <w:p w14:paraId="45BC7D94" w14:textId="77777777" w:rsidR="00E33EF0" w:rsidRDefault="00E33EF0" w:rsidP="00E33EF0">
      <w:pPr>
        <w:pStyle w:val="af1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.                                                                                     </w:t>
      </w:r>
    </w:p>
    <w:p w14:paraId="6B2A7F4A" w14:textId="77777777" w:rsidR="00E33EF0" w:rsidRDefault="00E33EF0" w:rsidP="00E33EF0">
      <w:pPr>
        <w:pStyle w:val="af1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proofErr w:type="gramStart"/>
      <w:r>
        <w:rPr>
          <w:rFonts w:ascii="Times New Roman" w:hAnsi="Times New Roman" w:cs="Times New Roman"/>
          <w:sz w:val="16"/>
          <w:szCs w:val="16"/>
          <w:lang w:val="ru-RU"/>
        </w:rPr>
        <w:t xml:space="preserve">Согласовано:   </w:t>
      </w:r>
      <w:proofErr w:type="gramEnd"/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Утверждаю:</w:t>
      </w:r>
    </w:p>
    <w:p w14:paraId="586222A2" w14:textId="77777777" w:rsidR="00E33EF0" w:rsidRDefault="00E33EF0" w:rsidP="00E33EF0">
      <w:pPr>
        <w:pStyle w:val="af1"/>
        <w:rPr>
          <w:rFonts w:ascii="Times New Roman" w:hAnsi="Times New Roman" w:cs="Times New Roman"/>
          <w:sz w:val="16"/>
          <w:szCs w:val="16"/>
          <w:lang w:val="ru-RU"/>
        </w:rPr>
      </w:pPr>
    </w:p>
    <w:p w14:paraId="47D7784B" w14:textId="77777777" w:rsidR="00E33EF0" w:rsidRDefault="00E33EF0" w:rsidP="00E33EF0">
      <w:pPr>
        <w:pStyle w:val="af1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Заместитель директора по УВР                                                                                                                           Директор </w:t>
      </w:r>
    </w:p>
    <w:p w14:paraId="302EAE1D" w14:textId="77777777" w:rsidR="00E33EF0" w:rsidRDefault="00E33EF0" w:rsidP="00E33EF0">
      <w:pPr>
        <w:pStyle w:val="af1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>______________</w:t>
      </w:r>
      <w:proofErr w:type="spellStart"/>
      <w:r>
        <w:rPr>
          <w:rFonts w:ascii="Times New Roman" w:hAnsi="Times New Roman" w:cs="Times New Roman"/>
          <w:sz w:val="16"/>
          <w:szCs w:val="16"/>
          <w:lang w:val="ru-RU"/>
        </w:rPr>
        <w:t>Николаюк</w:t>
      </w:r>
      <w:proofErr w:type="spellEnd"/>
      <w:r>
        <w:rPr>
          <w:rFonts w:ascii="Times New Roman" w:hAnsi="Times New Roman" w:cs="Times New Roman"/>
          <w:sz w:val="16"/>
          <w:szCs w:val="16"/>
          <w:lang w:val="ru-RU"/>
        </w:rPr>
        <w:t xml:space="preserve"> Е.А.                                                                                                                    _____________</w:t>
      </w:r>
      <w:proofErr w:type="spellStart"/>
      <w:r>
        <w:rPr>
          <w:rFonts w:ascii="Times New Roman" w:hAnsi="Times New Roman" w:cs="Times New Roman"/>
          <w:sz w:val="16"/>
          <w:szCs w:val="16"/>
          <w:lang w:val="ru-RU"/>
        </w:rPr>
        <w:t>Жадан</w:t>
      </w:r>
      <w:proofErr w:type="spellEnd"/>
      <w:r>
        <w:rPr>
          <w:rFonts w:ascii="Times New Roman" w:hAnsi="Times New Roman" w:cs="Times New Roman"/>
          <w:sz w:val="16"/>
          <w:szCs w:val="16"/>
          <w:lang w:val="ru-RU"/>
        </w:rPr>
        <w:t xml:space="preserve"> И.В</w:t>
      </w:r>
    </w:p>
    <w:p w14:paraId="09DA5259" w14:textId="77777777" w:rsidR="00E33EF0" w:rsidRDefault="00E33EF0" w:rsidP="00E33EF0">
      <w:pPr>
        <w:pStyle w:val="af1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</w:t>
      </w:r>
      <w:r>
        <w:rPr>
          <w:rFonts w:ascii="Times New Roman" w:hAnsi="Times New Roman" w:cs="Times New Roman"/>
          <w:sz w:val="16"/>
          <w:szCs w:val="16"/>
          <w:lang w:val="ru-RU"/>
        </w:rPr>
        <w:tab/>
        <w:t xml:space="preserve"> </w:t>
      </w:r>
    </w:p>
    <w:p w14:paraId="1795E292" w14:textId="77777777" w:rsidR="00E33EF0" w:rsidRDefault="00E33EF0" w:rsidP="00E33EF0">
      <w:pPr>
        <w:pStyle w:val="af1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Приказ №                                                                                                                                                         Приказ № </w:t>
      </w:r>
    </w:p>
    <w:p w14:paraId="6C21C464" w14:textId="77777777" w:rsidR="00E33EF0" w:rsidRDefault="00E33EF0" w:rsidP="00E33EF0">
      <w:pPr>
        <w:pStyle w:val="af1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ab/>
      </w:r>
    </w:p>
    <w:p w14:paraId="667829DC" w14:textId="77777777" w:rsidR="00E33EF0" w:rsidRDefault="00E33EF0" w:rsidP="00E33EF0">
      <w:pPr>
        <w:pStyle w:val="af1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от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16"/>
          <w:szCs w:val="16"/>
          <w:lang w:val="ru-RU"/>
        </w:rPr>
        <w:t>от</w:t>
      </w:r>
      <w:proofErr w:type="spellEnd"/>
      <w:r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</w:p>
    <w:p w14:paraId="2AEACEBD" w14:textId="77777777" w:rsidR="00E33EF0" w:rsidRDefault="00E33EF0" w:rsidP="00E33EF0">
      <w:pPr>
        <w:pStyle w:val="af1"/>
        <w:jc w:val="center"/>
        <w:rPr>
          <w:rFonts w:ascii="Times New Roman" w:hAnsi="Times New Roman" w:cs="Times New Roman"/>
          <w:b/>
          <w:lang w:val="ru-RU"/>
        </w:rPr>
      </w:pPr>
    </w:p>
    <w:p w14:paraId="0D09FF21" w14:textId="77777777" w:rsidR="00E33EF0" w:rsidRDefault="00E33EF0" w:rsidP="00E33EF0">
      <w:pPr>
        <w:pStyle w:val="af1"/>
        <w:jc w:val="center"/>
        <w:rPr>
          <w:rFonts w:ascii="Times New Roman" w:hAnsi="Times New Roman" w:cs="Times New Roman"/>
          <w:b/>
          <w:lang w:val="ru-RU"/>
        </w:rPr>
      </w:pPr>
    </w:p>
    <w:p w14:paraId="538D5FFE" w14:textId="77777777" w:rsidR="00E33EF0" w:rsidRDefault="00E33EF0" w:rsidP="00E33EF0">
      <w:pPr>
        <w:pStyle w:val="af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1A8664B" w14:textId="77777777" w:rsidR="00E33EF0" w:rsidRDefault="00E33EF0" w:rsidP="00E33EF0">
      <w:pPr>
        <w:pStyle w:val="af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14:paraId="64692EF9" w14:textId="77777777" w:rsidR="00E33EF0" w:rsidRDefault="00E33EF0" w:rsidP="00E33EF0">
      <w:pPr>
        <w:pStyle w:val="af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учебного предмета</w:t>
      </w:r>
    </w:p>
    <w:p w14:paraId="323BFDAB" w14:textId="77777777" w:rsidR="00E33EF0" w:rsidRDefault="00E33EF0" w:rsidP="00E33EF0">
      <w:pPr>
        <w:pStyle w:val="af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«Иностранный язык (английский)»</w:t>
      </w:r>
    </w:p>
    <w:p w14:paraId="427F6296" w14:textId="77777777" w:rsidR="00E33EF0" w:rsidRDefault="00E33EF0" w:rsidP="00E33EF0">
      <w:pPr>
        <w:pStyle w:val="af1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BF5E9B0" w14:textId="77777777" w:rsidR="00E33EF0" w:rsidRDefault="00E33EF0" w:rsidP="00E33EF0">
      <w:pPr>
        <w:pStyle w:val="af1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412CC92" w14:textId="77777777" w:rsidR="00E33EF0" w:rsidRDefault="00E33EF0" w:rsidP="00E33EF0">
      <w:pPr>
        <w:pStyle w:val="af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для 3 класса основного общего образования </w:t>
      </w:r>
    </w:p>
    <w:p w14:paraId="303EC964" w14:textId="77777777" w:rsidR="00E33EF0" w:rsidRDefault="00E33EF0" w:rsidP="00E33EF0">
      <w:pPr>
        <w:pStyle w:val="af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 2024-2025 учебный год</w:t>
      </w:r>
    </w:p>
    <w:p w14:paraId="73C0DEB0" w14:textId="77777777" w:rsidR="00E33EF0" w:rsidRDefault="00E33EF0" w:rsidP="00E33EF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92BEC37" w14:textId="77777777" w:rsidR="00E33EF0" w:rsidRDefault="00E33EF0" w:rsidP="00E33EF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11D193" w14:textId="77777777" w:rsidR="00E33EF0" w:rsidRDefault="00E33EF0" w:rsidP="00E33EF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7A1B4D8" w14:textId="77777777" w:rsidR="00E33EF0" w:rsidRDefault="00E33EF0" w:rsidP="00E33EF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1A37E09" w14:textId="77777777" w:rsidR="00E33EF0" w:rsidRDefault="00E33EF0" w:rsidP="00E33EF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827089E" w14:textId="77777777" w:rsidR="00E33EF0" w:rsidRDefault="00E33EF0" w:rsidP="00E33EF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C827E12" w14:textId="77777777" w:rsidR="00E33EF0" w:rsidRDefault="00E33EF0" w:rsidP="00E33EF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52B6F39" w14:textId="77777777" w:rsidR="00E33EF0" w:rsidRDefault="00E33EF0" w:rsidP="00E33EF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E56D31E" w14:textId="77777777" w:rsidR="00E33EF0" w:rsidRDefault="00E33EF0" w:rsidP="00E33EF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3EE17F0" w14:textId="77777777" w:rsidR="00E33EF0" w:rsidRDefault="00E33EF0" w:rsidP="00E33EF0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Составитель: Прокудина Карина Валерьевна</w:t>
      </w:r>
    </w:p>
    <w:p w14:paraId="10193D90" w14:textId="77777777" w:rsidR="00E33EF0" w:rsidRDefault="00E33EF0" w:rsidP="00E33EF0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английского языка</w:t>
      </w:r>
    </w:p>
    <w:p w14:paraId="335B7C07" w14:textId="77777777" w:rsidR="00E33EF0" w:rsidRDefault="00E33EF0" w:rsidP="00E33E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B1F3A8" w14:textId="77777777" w:rsidR="00E33EF0" w:rsidRDefault="00E33EF0" w:rsidP="00E33E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DD4913" w14:textId="77777777" w:rsidR="00E33EF0" w:rsidRDefault="00E33EF0" w:rsidP="00E33EF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4493DF6" w14:textId="77777777" w:rsidR="00E33EF0" w:rsidRPr="00975C73" w:rsidRDefault="00E33EF0" w:rsidP="00E33EF0">
      <w:pPr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Кайбалы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2024</w:t>
      </w:r>
    </w:p>
    <w:p w14:paraId="47E816D2" w14:textId="28DADAF7" w:rsidR="00E33EF0" w:rsidRDefault="00E33EF0" w:rsidP="00E82E69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14:paraId="43A9CC5D" w14:textId="77777777" w:rsidR="00E33EF0" w:rsidRDefault="00E33EF0" w:rsidP="00E82E69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14:paraId="1ACBBD85" w14:textId="77777777" w:rsidR="00E33EF0" w:rsidRDefault="00E33EF0" w:rsidP="00E82E69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14:paraId="4660746D" w14:textId="77777777" w:rsidR="00E33EF0" w:rsidRDefault="00E33EF0" w:rsidP="00E82E69">
      <w:pPr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14:paraId="704E2EC5" w14:textId="6DC8AD55" w:rsidR="007F5ABE" w:rsidRPr="001C6815" w:rsidRDefault="009D5F67" w:rsidP="00E33EF0">
      <w:pPr>
        <w:tabs>
          <w:tab w:val="left" w:pos="6384"/>
        </w:tabs>
        <w:jc w:val="center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02653FE5" w14:textId="77777777" w:rsidR="007F5ABE" w:rsidRPr="001C6815" w:rsidRDefault="009D5F67" w:rsidP="00E82E69">
      <w:pPr>
        <w:spacing w:before="346" w:after="0" w:line="281" w:lineRule="auto"/>
        <w:ind w:right="720" w:firstLine="180"/>
        <w:jc w:val="center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Рабочая программа по иностранному (английскому) языку для 3 класса начального общего образования составлена на основе Федерального государственного образовательного стандарта начального общего образования,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 языку.</w:t>
      </w:r>
    </w:p>
    <w:p w14:paraId="0150DF48" w14:textId="77777777" w:rsidR="007F5ABE" w:rsidRPr="001C6815" w:rsidRDefault="009D5F67" w:rsidP="001C6815">
      <w:pPr>
        <w:spacing w:before="262" w:after="0" w:line="230" w:lineRule="auto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</w:t>
      </w:r>
    </w:p>
    <w:p w14:paraId="16926B48" w14:textId="77777777" w:rsidR="007F5ABE" w:rsidRPr="001C6815" w:rsidRDefault="009D5F67" w:rsidP="001C6815">
      <w:pPr>
        <w:tabs>
          <w:tab w:val="left" w:pos="180"/>
        </w:tabs>
        <w:spacing w:before="168" w:after="0"/>
        <w:ind w:right="1008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«Иностранный(английский)язык»</w:t>
      </w:r>
      <w:r w:rsidRPr="001C6815">
        <w:rPr>
          <w:sz w:val="24"/>
          <w:szCs w:val="24"/>
          <w:lang w:val="ru-RU"/>
        </w:rPr>
        <w:br/>
      </w: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 начальной школе закладывается база для всего последующего иноязычного образования школьников, формируются основы функциональной грамотности, что придаёт особую ответственность данному этапу общего образования. </w:t>
      </w:r>
    </w:p>
    <w:p w14:paraId="0A2A7462" w14:textId="77777777" w:rsidR="007F5ABE" w:rsidRPr="001C6815" w:rsidRDefault="009D5F67" w:rsidP="001C6815">
      <w:pPr>
        <w:spacing w:before="70" w:after="0"/>
        <w:ind w:right="288" w:firstLine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</w:t>
      </w:r>
      <w:r w:rsidRPr="001C6815">
        <w:rPr>
          <w:sz w:val="24"/>
          <w:szCs w:val="24"/>
          <w:lang w:val="ru-RU"/>
        </w:rPr>
        <w:br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закрепляются на новом лексическом материале и расширяющемся тематическом содержании речи.</w:t>
      </w:r>
    </w:p>
    <w:p w14:paraId="19BF820B" w14:textId="77777777" w:rsidR="007F5ABE" w:rsidRPr="001C6815" w:rsidRDefault="009D5F67" w:rsidP="001C6815">
      <w:pPr>
        <w:spacing w:before="262" w:after="0" w:line="230" w:lineRule="auto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</w:p>
    <w:p w14:paraId="62EC8CA2" w14:textId="77777777" w:rsidR="007F5ABE" w:rsidRPr="001C6815" w:rsidRDefault="009D5F67" w:rsidP="001C6815">
      <w:pPr>
        <w:spacing w:before="166" w:after="0" w:line="230" w:lineRule="auto"/>
        <w:ind w:left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«Иностранный(английский)язык»</w:t>
      </w:r>
    </w:p>
    <w:p w14:paraId="27DC0E6F" w14:textId="77777777" w:rsidR="007F5ABE" w:rsidRPr="001C6815" w:rsidRDefault="009D5F67" w:rsidP="001C6815">
      <w:pPr>
        <w:tabs>
          <w:tab w:val="left" w:pos="180"/>
        </w:tabs>
        <w:spacing w:before="190" w:after="0" w:line="262" w:lineRule="auto"/>
        <w:ind w:right="288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Цели обучения иностранному языку можно условно разделить на образовательные, развивающие, воспитывающие</w:t>
      </w:r>
    </w:p>
    <w:p w14:paraId="40226D60" w14:textId="77777777" w:rsidR="007F5ABE" w:rsidRPr="001C6815" w:rsidRDefault="009D5F67" w:rsidP="001C6815">
      <w:pPr>
        <w:tabs>
          <w:tab w:val="left" w:pos="180"/>
        </w:tabs>
        <w:spacing w:before="190" w:after="0" w:line="262" w:lineRule="auto"/>
        <w:ind w:right="288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Образовательные цели учебного предмета «Иностранный (английский) язык» в начальной школе включают:</w:t>
      </w:r>
    </w:p>
    <w:p w14:paraId="03CAC66F" w14:textId="77777777" w:rsidR="007F5ABE" w:rsidRPr="001C6815" w:rsidRDefault="009D5F67" w:rsidP="001C6815">
      <w:pPr>
        <w:spacing w:before="178" w:after="0"/>
        <w:ind w:left="42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младшего школьника;</w:t>
      </w:r>
    </w:p>
    <w:p w14:paraId="152B398A" w14:textId="77777777" w:rsidR="007F5ABE" w:rsidRPr="001C6815" w:rsidRDefault="009D5F67" w:rsidP="001C6815">
      <w:pPr>
        <w:spacing w:before="190" w:after="0" w:line="271" w:lineRule="auto"/>
        <w:ind w:left="420" w:right="144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 расширение лингвистического кругозора </w:t>
      </w:r>
      <w:proofErr w:type="gramStart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обучающихся  за</w:t>
      </w:r>
      <w:proofErr w:type="gramEnd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счёт овладения новыми </w:t>
      </w:r>
      <w:r w:rsidRPr="001C6815">
        <w:rPr>
          <w:sz w:val="24"/>
          <w:szCs w:val="24"/>
          <w:lang w:val="ru-RU"/>
        </w:rPr>
        <w:br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языковыми средствами (фонетическими, орфографическими, лексическими, грамматическими) в соответствии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c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отобранными темами общения;</w:t>
      </w:r>
    </w:p>
    <w:p w14:paraId="364B12DD" w14:textId="77777777" w:rsidR="007F5ABE" w:rsidRPr="001C6815" w:rsidRDefault="009D5F67" w:rsidP="001C6815">
      <w:pPr>
        <w:spacing w:before="192" w:after="0" w:line="262" w:lineRule="auto"/>
        <w:ind w:left="420" w:right="432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14:paraId="791F76CF" w14:textId="77777777" w:rsidR="007F5ABE" w:rsidRPr="001C6815" w:rsidRDefault="009D5F67" w:rsidP="001C6815">
      <w:pPr>
        <w:spacing w:before="190" w:after="0" w:line="262" w:lineRule="auto"/>
        <w:ind w:left="420" w:right="288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использование для решения учебных задач интеллектуальных операций (сравнение, анализ, обобщение и др.);</w:t>
      </w:r>
    </w:p>
    <w:p w14:paraId="471DCAD3" w14:textId="77777777" w:rsidR="007F5ABE" w:rsidRPr="001C6815" w:rsidRDefault="009D5F67" w:rsidP="001C6815">
      <w:pPr>
        <w:spacing w:before="190" w:after="0" w:line="271" w:lineRule="auto"/>
        <w:ind w:left="420" w:right="72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14:paraId="5CFAE295" w14:textId="77777777" w:rsidR="007F5ABE" w:rsidRPr="001C6815" w:rsidRDefault="009D5F67" w:rsidP="001C6815">
      <w:pPr>
        <w:tabs>
          <w:tab w:val="left" w:pos="180"/>
        </w:tabs>
        <w:spacing w:before="178" w:after="0" w:line="262" w:lineRule="auto"/>
        <w:ind w:right="720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Развивающие цели учебного предмета «Иностранный (английский) язык» в начальной школе включают:</w:t>
      </w:r>
    </w:p>
    <w:p w14:paraId="1FD3577B" w14:textId="77777777" w:rsidR="007F5ABE" w:rsidRPr="001C6815" w:rsidRDefault="009D5F67" w:rsidP="001C6815">
      <w:pPr>
        <w:spacing w:before="178" w:after="0" w:line="271" w:lineRule="auto"/>
        <w:ind w:left="420" w:right="1152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осознание младшими школьниками роли языков как средства </w:t>
      </w:r>
      <w:proofErr w:type="gramStart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межличностного  и</w:t>
      </w:r>
      <w:proofErr w:type="gramEnd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межкультурного  взаимодействия в условиях поликультурного, многоязычного мира и инструмента познания мира и культуры других народов;</w:t>
      </w:r>
    </w:p>
    <w:p w14:paraId="09CFCC00" w14:textId="77777777" w:rsidR="007F5ABE" w:rsidRPr="001C6815" w:rsidRDefault="007F5ABE" w:rsidP="001C6815">
      <w:pPr>
        <w:jc w:val="both"/>
        <w:rPr>
          <w:sz w:val="24"/>
          <w:szCs w:val="24"/>
          <w:lang w:val="ru-RU"/>
        </w:rPr>
        <w:sectPr w:rsidR="007F5ABE" w:rsidRPr="001C6815">
          <w:pgSz w:w="11900" w:h="16840"/>
          <w:pgMar w:top="298" w:right="650" w:bottom="32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3D1C5F7" w14:textId="77777777" w:rsidR="007F5ABE" w:rsidRPr="001C6815" w:rsidRDefault="007F5ABE" w:rsidP="001C6815">
      <w:pPr>
        <w:spacing w:after="126" w:line="220" w:lineRule="exact"/>
        <w:jc w:val="both"/>
        <w:rPr>
          <w:sz w:val="24"/>
          <w:szCs w:val="24"/>
          <w:lang w:val="ru-RU"/>
        </w:rPr>
      </w:pPr>
    </w:p>
    <w:p w14:paraId="21A43D6B" w14:textId="77777777" w:rsidR="007F5ABE" w:rsidRPr="001C6815" w:rsidRDefault="009D5F67" w:rsidP="001C6815">
      <w:pPr>
        <w:spacing w:after="0" w:line="230" w:lineRule="auto"/>
        <w:ind w:left="42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становление коммуникативной культуры обучающихся и их общего речевого развития;</w:t>
      </w:r>
    </w:p>
    <w:p w14:paraId="34D4FD8D" w14:textId="77777777" w:rsidR="007F5ABE" w:rsidRPr="001C6815" w:rsidRDefault="009D5F67" w:rsidP="001C6815">
      <w:pPr>
        <w:spacing w:before="190" w:after="0" w:line="262" w:lineRule="auto"/>
        <w:ind w:left="42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14:paraId="6A0FCF3B" w14:textId="77777777" w:rsidR="007F5ABE" w:rsidRPr="001C6815" w:rsidRDefault="009D5F67" w:rsidP="001C6815">
      <w:pPr>
        <w:spacing w:before="190" w:after="0" w:line="271" w:lineRule="auto"/>
        <w:ind w:left="420" w:right="576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 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</w:r>
    </w:p>
    <w:p w14:paraId="7B8DEF6F" w14:textId="77777777" w:rsidR="007F5ABE" w:rsidRPr="001C6815" w:rsidRDefault="009D5F67" w:rsidP="001C6815">
      <w:pPr>
        <w:spacing w:before="190" w:after="0" w:line="262" w:lineRule="auto"/>
        <w:ind w:left="420" w:right="72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 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14:paraId="0F276FD6" w14:textId="77777777" w:rsidR="007F5ABE" w:rsidRPr="001C6815" w:rsidRDefault="009D5F67" w:rsidP="001C6815">
      <w:pPr>
        <w:spacing w:before="180" w:after="0" w:line="281" w:lineRule="auto"/>
        <w:ind w:firstLine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</w:t>
      </w:r>
      <w:r w:rsidRPr="001C6815">
        <w:rPr>
          <w:sz w:val="24"/>
          <w:szCs w:val="24"/>
          <w:lang w:val="ru-RU"/>
        </w:rPr>
        <w:br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общечеловеческих и базовых национальных ценностей.</w:t>
      </w:r>
    </w:p>
    <w:p w14:paraId="76FA179E" w14:textId="77777777" w:rsidR="007F5ABE" w:rsidRPr="001C6815" w:rsidRDefault="009D5F67" w:rsidP="001C6815">
      <w:pPr>
        <w:tabs>
          <w:tab w:val="left" w:pos="180"/>
        </w:tabs>
        <w:spacing w:before="190" w:after="0" w:line="262" w:lineRule="auto"/>
        <w:ind w:right="1152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Вклад предмета «Иностранный (английский) язык» в реализацию воспитательных целей обеспечивает:</w:t>
      </w:r>
    </w:p>
    <w:p w14:paraId="7368EF0C" w14:textId="77777777" w:rsidR="007F5ABE" w:rsidRPr="001C6815" w:rsidRDefault="009D5F67" w:rsidP="001C6815">
      <w:pPr>
        <w:spacing w:before="298" w:after="0" w:line="262" w:lineRule="auto"/>
        <w:ind w:left="420" w:right="1008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понимание необходимости овладения иностранным языком как средством общения в условиях взаимодействия разных стран и народов;</w:t>
      </w:r>
    </w:p>
    <w:p w14:paraId="1BA799DF" w14:textId="77777777" w:rsidR="007F5ABE" w:rsidRPr="001C6815" w:rsidRDefault="009D5F67" w:rsidP="001C6815">
      <w:pPr>
        <w:spacing w:before="190" w:after="0"/>
        <w:ind w:left="420" w:right="144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14:paraId="07C6B2E4" w14:textId="77777777" w:rsidR="007F5ABE" w:rsidRPr="001C6815" w:rsidRDefault="009D5F67" w:rsidP="001C6815">
      <w:pPr>
        <w:spacing w:before="190" w:after="0" w:line="271" w:lineRule="auto"/>
        <w:ind w:left="420" w:right="144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14:paraId="6CC9951D" w14:textId="77777777" w:rsidR="007F5ABE" w:rsidRPr="001C6815" w:rsidRDefault="009D5F67" w:rsidP="001C6815">
      <w:pPr>
        <w:spacing w:before="190" w:after="0" w:line="262" w:lineRule="auto"/>
        <w:ind w:left="420" w:right="288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воспитание эмоционального и познавательного интереса к художественной культуре других народов;</w:t>
      </w:r>
    </w:p>
    <w:p w14:paraId="0C6A73E6" w14:textId="77777777" w:rsidR="007F5ABE" w:rsidRPr="001C6815" w:rsidRDefault="009D5F67" w:rsidP="001C6815">
      <w:pPr>
        <w:spacing w:before="190" w:after="0" w:line="262" w:lineRule="auto"/>
        <w:ind w:left="420" w:right="144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формирование положительной мотивации и устойчивого учебно-познавательного интереса к предмету «Иностранный язык».</w:t>
      </w:r>
    </w:p>
    <w:p w14:paraId="6AECE37E" w14:textId="77777777" w:rsidR="007F5ABE" w:rsidRPr="001C6815" w:rsidRDefault="009D5F67" w:rsidP="001C6815">
      <w:pPr>
        <w:spacing w:before="324" w:after="0" w:line="230" w:lineRule="auto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</w:p>
    <w:p w14:paraId="1CE047AB" w14:textId="77777777" w:rsidR="007F5ABE" w:rsidRPr="001C6815" w:rsidRDefault="009D5F67" w:rsidP="001C6815">
      <w:pPr>
        <w:tabs>
          <w:tab w:val="left" w:pos="180"/>
        </w:tabs>
        <w:spacing w:before="166" w:after="0" w:line="281" w:lineRule="auto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«Иностранный (английский) язык» в учебном плане </w:t>
      </w:r>
      <w:r w:rsidRPr="001C6815">
        <w:rPr>
          <w:sz w:val="24"/>
          <w:szCs w:val="24"/>
          <w:lang w:val="ru-RU"/>
        </w:rPr>
        <w:br/>
      </w: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Учебный предмет «Иностранный (английский) язык» входит в число обязательных предметов, изучаемых на всех уровнях </w:t>
      </w:r>
      <w:r w:rsidRPr="001C6815">
        <w:rPr>
          <w:sz w:val="24"/>
          <w:szCs w:val="24"/>
          <w:lang w:val="ru-RU"/>
        </w:rPr>
        <w:br/>
      </w:r>
      <w:r w:rsidRPr="001C6815">
        <w:rPr>
          <w:sz w:val="24"/>
          <w:szCs w:val="24"/>
          <w:lang w:val="ru-RU"/>
        </w:rPr>
        <w:tab/>
      </w:r>
      <w:proofErr w:type="gramStart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общего  образования</w:t>
      </w:r>
      <w:proofErr w:type="gramEnd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со 2 по 11 класс.  На изучение иностранного </w:t>
      </w:r>
      <w:proofErr w:type="gramStart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языка  в</w:t>
      </w:r>
      <w:proofErr w:type="gramEnd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3  классе отведено   — 68 часов, 2 часа в неделю.</w:t>
      </w:r>
    </w:p>
    <w:p w14:paraId="632A3E5D" w14:textId="77777777" w:rsidR="007F5ABE" w:rsidRPr="001C6815" w:rsidRDefault="007F5ABE" w:rsidP="001C6815">
      <w:pPr>
        <w:jc w:val="both"/>
        <w:rPr>
          <w:sz w:val="24"/>
          <w:szCs w:val="24"/>
          <w:lang w:val="ru-RU"/>
        </w:rPr>
        <w:sectPr w:rsidR="007F5ABE" w:rsidRPr="001C6815">
          <w:pgSz w:w="11900" w:h="16840"/>
          <w:pgMar w:top="346" w:right="652" w:bottom="1440" w:left="666" w:header="720" w:footer="720" w:gutter="0"/>
          <w:cols w:space="720" w:equalWidth="0">
            <w:col w:w="10582" w:space="0"/>
          </w:cols>
          <w:docGrid w:linePitch="360"/>
        </w:sectPr>
      </w:pPr>
    </w:p>
    <w:p w14:paraId="66A76E6B" w14:textId="77777777" w:rsidR="007F5ABE" w:rsidRPr="001C6815" w:rsidRDefault="007F5ABE" w:rsidP="001C6815">
      <w:pPr>
        <w:spacing w:after="78" w:line="220" w:lineRule="exact"/>
        <w:jc w:val="both"/>
        <w:rPr>
          <w:sz w:val="24"/>
          <w:szCs w:val="24"/>
          <w:lang w:val="ru-RU"/>
        </w:rPr>
      </w:pPr>
    </w:p>
    <w:p w14:paraId="4043E9A5" w14:textId="77777777" w:rsidR="007F5ABE" w:rsidRPr="001C6815" w:rsidRDefault="009D5F67" w:rsidP="001C6815">
      <w:pPr>
        <w:spacing w:after="0" w:line="230" w:lineRule="auto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14:paraId="08673291" w14:textId="77777777" w:rsidR="007F5ABE" w:rsidRPr="001C6815" w:rsidRDefault="009D5F67" w:rsidP="001C6815">
      <w:pPr>
        <w:spacing w:before="346" w:after="0" w:line="230" w:lineRule="auto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14:paraId="7A0B8D0F" w14:textId="77777777" w:rsidR="007F5ABE" w:rsidRPr="001C6815" w:rsidRDefault="009D5F67" w:rsidP="001C6815">
      <w:pPr>
        <w:spacing w:before="166" w:after="0" w:line="230" w:lineRule="auto"/>
        <w:ind w:left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Мир моего «я»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 Моя семья. Мой день рождения. Моя любимая еда. Мой день (распорядок дня).</w:t>
      </w:r>
    </w:p>
    <w:p w14:paraId="282F74FB" w14:textId="77777777" w:rsidR="007F5ABE" w:rsidRPr="001C6815" w:rsidRDefault="009D5F67" w:rsidP="001C6815">
      <w:pPr>
        <w:tabs>
          <w:tab w:val="left" w:pos="180"/>
        </w:tabs>
        <w:spacing w:before="70" w:after="0" w:line="262" w:lineRule="auto"/>
        <w:ind w:right="288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Мир моих увлечений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 Любимая игрушка, игра. Мой питомец. Любимые занятия. Любимая сказка. Выходной день. Каникулы.</w:t>
      </w:r>
    </w:p>
    <w:p w14:paraId="3FA796D4" w14:textId="77777777" w:rsidR="007F5ABE" w:rsidRPr="001C6815" w:rsidRDefault="009D5F67" w:rsidP="001C6815">
      <w:pPr>
        <w:tabs>
          <w:tab w:val="left" w:pos="180"/>
        </w:tabs>
        <w:spacing w:before="70" w:after="0" w:line="262" w:lineRule="auto"/>
        <w:ind w:right="144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Мир вокруг меня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1B520E19" w14:textId="77777777" w:rsidR="007F5ABE" w:rsidRPr="001C6815" w:rsidRDefault="009D5F67" w:rsidP="001C6815">
      <w:pPr>
        <w:spacing w:before="70" w:after="0" w:line="271" w:lineRule="auto"/>
        <w:ind w:firstLine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Родная страна и страны изучаемого языка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35F388B5" w14:textId="77777777" w:rsidR="007F5ABE" w:rsidRPr="001C6815" w:rsidRDefault="009D5F67" w:rsidP="001C6815">
      <w:pPr>
        <w:spacing w:before="264" w:after="0" w:line="230" w:lineRule="auto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5AD0675C" w14:textId="77777777" w:rsidR="007F5ABE" w:rsidRPr="001C6815" w:rsidRDefault="009D5F67" w:rsidP="001C6815">
      <w:pPr>
        <w:spacing w:before="166" w:after="0" w:line="230" w:lineRule="auto"/>
        <w:ind w:left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Говорение</w:t>
      </w:r>
    </w:p>
    <w:p w14:paraId="081A2BF0" w14:textId="77777777" w:rsidR="007F5ABE" w:rsidRPr="001C6815" w:rsidRDefault="009D5F67" w:rsidP="001C6815">
      <w:pPr>
        <w:tabs>
          <w:tab w:val="left" w:pos="180"/>
        </w:tabs>
        <w:spacing w:before="190" w:after="0" w:line="286" w:lineRule="auto"/>
        <w:ind w:right="288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1C6815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диалогической речи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</w:t>
      </w:r>
      <w:r w:rsidRPr="001C6815">
        <w:rPr>
          <w:sz w:val="24"/>
          <w:szCs w:val="24"/>
          <w:lang w:val="ru-RU"/>
        </w:rPr>
        <w:br/>
      </w: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Ведение с опорой на речевые ситуации, ключевые слова и/или иллюстрации с соблюдением норм речевого этикета, принятых в стране/странах изучаемого языка: </w:t>
      </w:r>
      <w:r w:rsidRPr="001C6815">
        <w:rPr>
          <w:sz w:val="24"/>
          <w:szCs w:val="24"/>
          <w:lang w:val="ru-RU"/>
        </w:rPr>
        <w:br/>
      </w: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</w:t>
      </w: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диалога — побуждения к действию: приглашение собеседника к совместной деятельности, вежливое согласие/не согласие на предложение собеседника; </w:t>
      </w:r>
      <w:r w:rsidRPr="001C6815">
        <w:rPr>
          <w:sz w:val="24"/>
          <w:szCs w:val="24"/>
          <w:lang w:val="ru-RU"/>
        </w:rPr>
        <w:br/>
      </w: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6F143ECC" w14:textId="77777777" w:rsidR="007F5ABE" w:rsidRPr="001C6815" w:rsidRDefault="009D5F67" w:rsidP="001C6815">
      <w:pPr>
        <w:tabs>
          <w:tab w:val="left" w:pos="180"/>
        </w:tabs>
        <w:spacing w:before="190" w:after="0"/>
        <w:ind w:right="144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proofErr w:type="gramStart"/>
      <w:r w:rsidRPr="001C6815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монологической  речи</w:t>
      </w:r>
      <w:proofErr w:type="gramEnd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</w:t>
      </w:r>
      <w:r w:rsidRPr="001C6815">
        <w:rPr>
          <w:sz w:val="24"/>
          <w:szCs w:val="24"/>
          <w:lang w:val="ru-RU"/>
        </w:rPr>
        <w:br/>
      </w: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14:paraId="76BA032E" w14:textId="77777777" w:rsidR="007F5ABE" w:rsidRPr="001C6815" w:rsidRDefault="009D5F67" w:rsidP="001C6815">
      <w:pPr>
        <w:tabs>
          <w:tab w:val="left" w:pos="180"/>
        </w:tabs>
        <w:spacing w:before="70" w:after="0" w:line="262" w:lineRule="auto"/>
        <w:ind w:right="1008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Пересказ с опорой на ключевые слова, вопросы и/или иллюстрации основного содержания прочитанного текста.</w:t>
      </w:r>
    </w:p>
    <w:p w14:paraId="5918EB47" w14:textId="77777777" w:rsidR="007F5ABE" w:rsidRPr="001C6815" w:rsidRDefault="009D5F67" w:rsidP="001C6815">
      <w:pPr>
        <w:spacing w:before="190" w:after="0" w:line="230" w:lineRule="auto"/>
        <w:ind w:left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Аудирование</w:t>
      </w:r>
    </w:p>
    <w:p w14:paraId="2C06EE77" w14:textId="77777777" w:rsidR="007F5ABE" w:rsidRPr="001C6815" w:rsidRDefault="009D5F67" w:rsidP="001C6815">
      <w:pPr>
        <w:tabs>
          <w:tab w:val="left" w:pos="180"/>
        </w:tabs>
        <w:spacing w:before="192" w:after="0" w:line="262" w:lineRule="auto"/>
        <w:ind w:right="1008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Понимание на слух речи учителя и одноклассников и вербальная/невербальная реакция на услышанное (при непосредственном общении).</w:t>
      </w:r>
    </w:p>
    <w:p w14:paraId="20F725BF" w14:textId="77777777" w:rsidR="007F5ABE" w:rsidRPr="001C6815" w:rsidRDefault="009D5F67" w:rsidP="001C6815">
      <w:pPr>
        <w:spacing w:before="70" w:after="0" w:line="271" w:lineRule="auto"/>
        <w:ind w:firstLine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446FD40C" w14:textId="77777777" w:rsidR="007F5ABE" w:rsidRPr="001C6815" w:rsidRDefault="009D5F67" w:rsidP="001C6815">
      <w:pPr>
        <w:spacing w:before="70" w:after="0" w:line="271" w:lineRule="auto"/>
        <w:ind w:firstLine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</w:t>
      </w:r>
      <w:r w:rsidRPr="001C6815">
        <w:rPr>
          <w:sz w:val="24"/>
          <w:szCs w:val="24"/>
          <w:lang w:val="ru-RU"/>
        </w:rPr>
        <w:br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использованием языковой, в том числе контекстуальной, догадки.</w:t>
      </w:r>
    </w:p>
    <w:p w14:paraId="1126AB07" w14:textId="77777777" w:rsidR="007F5ABE" w:rsidRPr="001C6815" w:rsidRDefault="009D5F67" w:rsidP="001C6815">
      <w:pPr>
        <w:spacing w:before="70" w:after="0" w:line="271" w:lineRule="auto"/>
        <w:ind w:right="432" w:firstLine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Аудирование с пониманием запрашиваемой информации предполагает </w:t>
      </w:r>
      <w:proofErr w:type="gramStart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выделение  из</w:t>
      </w:r>
      <w:proofErr w:type="gramEnd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1C6815">
        <w:rPr>
          <w:sz w:val="24"/>
          <w:szCs w:val="24"/>
          <w:lang w:val="ru-RU"/>
        </w:rPr>
        <w:br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воспринимаемого  на  слух 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14:paraId="137BD6C8" w14:textId="77777777" w:rsidR="007F5ABE" w:rsidRPr="001C6815" w:rsidRDefault="009D5F67" w:rsidP="001C6815">
      <w:pPr>
        <w:tabs>
          <w:tab w:val="left" w:pos="180"/>
        </w:tabs>
        <w:spacing w:before="70" w:after="0" w:line="262" w:lineRule="auto"/>
        <w:ind w:right="144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10EB62B8" w14:textId="77777777" w:rsidR="007F5ABE" w:rsidRPr="001C6815" w:rsidRDefault="009D5F67" w:rsidP="001C6815">
      <w:pPr>
        <w:spacing w:before="190" w:after="0" w:line="230" w:lineRule="auto"/>
        <w:ind w:left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Смысловое чтение</w:t>
      </w:r>
    </w:p>
    <w:p w14:paraId="3136D8D4" w14:textId="77777777" w:rsidR="007F5ABE" w:rsidRPr="001C6815" w:rsidRDefault="007F5ABE" w:rsidP="001C6815">
      <w:pPr>
        <w:jc w:val="both"/>
        <w:rPr>
          <w:sz w:val="24"/>
          <w:szCs w:val="24"/>
          <w:lang w:val="ru-RU"/>
        </w:rPr>
        <w:sectPr w:rsidR="007F5ABE" w:rsidRPr="001C6815">
          <w:pgSz w:w="11900" w:h="16840"/>
          <w:pgMar w:top="298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0290865" w14:textId="77777777" w:rsidR="007F5ABE" w:rsidRPr="001C6815" w:rsidRDefault="007F5ABE" w:rsidP="001C6815">
      <w:pPr>
        <w:spacing w:after="78" w:line="220" w:lineRule="exact"/>
        <w:jc w:val="both"/>
        <w:rPr>
          <w:sz w:val="24"/>
          <w:szCs w:val="24"/>
          <w:lang w:val="ru-RU"/>
        </w:rPr>
      </w:pPr>
    </w:p>
    <w:p w14:paraId="6133DA30" w14:textId="77777777" w:rsidR="007F5ABE" w:rsidRPr="001C6815" w:rsidRDefault="009D5F67" w:rsidP="001C6815">
      <w:pPr>
        <w:tabs>
          <w:tab w:val="left" w:pos="180"/>
        </w:tabs>
        <w:spacing w:after="0" w:line="262" w:lineRule="auto"/>
        <w:ind w:right="288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1D4658ED" w14:textId="77777777" w:rsidR="007F5ABE" w:rsidRPr="001C6815" w:rsidRDefault="009D5F67" w:rsidP="001C6815">
      <w:pPr>
        <w:spacing w:before="70" w:after="0" w:line="230" w:lineRule="auto"/>
        <w:ind w:left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14:paraId="2ECE4EBF" w14:textId="77777777" w:rsidR="007F5ABE" w:rsidRPr="001C6815" w:rsidRDefault="009D5F67" w:rsidP="001C6815">
      <w:pPr>
        <w:spacing w:before="70" w:after="0" w:line="271" w:lineRule="auto"/>
        <w:ind w:firstLine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 с  различной глубиной 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3BAFB646" w14:textId="77777777" w:rsidR="007F5ABE" w:rsidRPr="001C6815" w:rsidRDefault="009D5F67" w:rsidP="001C6815">
      <w:pPr>
        <w:spacing w:before="70" w:after="0" w:line="271" w:lineRule="auto"/>
        <w:ind w:right="288" w:firstLine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14:paraId="5EF080CE" w14:textId="77777777" w:rsidR="007F5ABE" w:rsidRPr="001C6815" w:rsidRDefault="009D5F67" w:rsidP="001C6815">
      <w:pPr>
        <w:spacing w:before="70" w:after="0" w:line="274" w:lineRule="auto"/>
        <w:ind w:firstLine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</w:t>
      </w:r>
      <w:r w:rsidRPr="001C6815">
        <w:rPr>
          <w:sz w:val="24"/>
          <w:szCs w:val="24"/>
          <w:lang w:val="ru-RU"/>
        </w:rPr>
        <w:br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иллюстрации, а также с использованием языковой, в том числе контекстуальной, догадки.</w:t>
      </w:r>
    </w:p>
    <w:p w14:paraId="4B8A55D2" w14:textId="77777777" w:rsidR="007F5ABE" w:rsidRPr="001C6815" w:rsidRDefault="009D5F67" w:rsidP="001C6815">
      <w:pPr>
        <w:spacing w:before="70" w:after="0" w:line="230" w:lineRule="auto"/>
        <w:ind w:left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Тексты для чтения: диалог, рассказ, сказка, электронное сообщение личного характера.</w:t>
      </w:r>
    </w:p>
    <w:p w14:paraId="150B4437" w14:textId="77777777" w:rsidR="007F5ABE" w:rsidRPr="001C6815" w:rsidRDefault="009D5F67" w:rsidP="001C6815">
      <w:pPr>
        <w:spacing w:before="190" w:after="0" w:line="230" w:lineRule="auto"/>
        <w:ind w:left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Письмо</w:t>
      </w:r>
    </w:p>
    <w:p w14:paraId="6C44AD2C" w14:textId="77777777" w:rsidR="007F5ABE" w:rsidRPr="001C6815" w:rsidRDefault="009D5F67" w:rsidP="001C6815">
      <w:pPr>
        <w:tabs>
          <w:tab w:val="left" w:pos="180"/>
        </w:tabs>
        <w:spacing w:before="190" w:after="0" w:line="271" w:lineRule="auto"/>
        <w:ind w:right="144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 </w:t>
      </w: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Создание подписей к картинкам, фотографиям с пояснением, что на них изображено.</w:t>
      </w:r>
    </w:p>
    <w:p w14:paraId="21B45DDB" w14:textId="77777777" w:rsidR="007F5ABE" w:rsidRPr="001C6815" w:rsidRDefault="009D5F67" w:rsidP="001C6815">
      <w:pPr>
        <w:spacing w:before="70" w:after="0" w:line="271" w:lineRule="auto"/>
        <w:ind w:right="144" w:firstLine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1F81718D" w14:textId="77777777" w:rsidR="007F5ABE" w:rsidRPr="001C6815" w:rsidRDefault="009D5F67" w:rsidP="001C6815">
      <w:pPr>
        <w:tabs>
          <w:tab w:val="left" w:pos="180"/>
        </w:tabs>
        <w:spacing w:before="70" w:after="0" w:line="262" w:lineRule="auto"/>
        <w:ind w:right="576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14:paraId="43EE03A4" w14:textId="77777777" w:rsidR="007F5ABE" w:rsidRPr="001C6815" w:rsidRDefault="009D5F67" w:rsidP="001C6815">
      <w:pPr>
        <w:spacing w:before="262" w:after="0" w:line="230" w:lineRule="auto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1D0E871E" w14:textId="77777777" w:rsidR="007F5ABE" w:rsidRPr="001C6815" w:rsidRDefault="009D5F67" w:rsidP="001C6815">
      <w:pPr>
        <w:spacing w:before="166" w:after="0" w:line="230" w:lineRule="auto"/>
        <w:ind w:left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Фонетическая сторона речи</w:t>
      </w:r>
    </w:p>
    <w:p w14:paraId="516249E3" w14:textId="77777777" w:rsidR="007F5ABE" w:rsidRPr="001C6815" w:rsidRDefault="009D5F67" w:rsidP="001C6815">
      <w:pPr>
        <w:spacing w:before="190" w:after="0" w:line="230" w:lineRule="auto"/>
        <w:ind w:left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Буквы английского алфавита. Фонетически корректное озвучивание букв английского алфавита.</w:t>
      </w:r>
    </w:p>
    <w:p w14:paraId="42B967F3" w14:textId="77777777" w:rsidR="007F5ABE" w:rsidRPr="001C6815" w:rsidRDefault="009D5F67" w:rsidP="001C6815">
      <w:pPr>
        <w:spacing w:before="70" w:after="0" w:line="271" w:lineRule="auto"/>
        <w:ind w:firstLine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“</w:t>
      </w:r>
      <w:proofErr w:type="gram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r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”(</w:t>
      </w:r>
      <w:proofErr w:type="gramEnd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there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is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there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are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).</w:t>
      </w:r>
    </w:p>
    <w:p w14:paraId="5DD5B0FD" w14:textId="77777777" w:rsidR="007F5ABE" w:rsidRPr="001C6815" w:rsidRDefault="009D5F67" w:rsidP="001C6815">
      <w:pPr>
        <w:tabs>
          <w:tab w:val="left" w:pos="180"/>
        </w:tabs>
        <w:spacing w:before="70" w:after="0" w:line="262" w:lineRule="auto"/>
        <w:ind w:right="576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Ритмикоинтонационные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особенности повествовательного, побудительного и вопросительного (общий и специальный вопрос) предложений.</w:t>
      </w:r>
    </w:p>
    <w:p w14:paraId="69F3C056" w14:textId="77777777" w:rsidR="007F5ABE" w:rsidRPr="001C6815" w:rsidRDefault="009D5F67" w:rsidP="001C6815">
      <w:pPr>
        <w:spacing w:before="72" w:after="0" w:line="281" w:lineRule="auto"/>
        <w:ind w:firstLine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 Чтение гласных в открытом и закрытом слоге в односложных словах, чтения гласных в третьем типе слога (гласная +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r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); согласных, основных звуко-буквенных сочетаний, в частности сложных сочетаний букв (например, </w:t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tion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ight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 в односложных, двусложных и многосложных словах.</w:t>
      </w:r>
    </w:p>
    <w:p w14:paraId="472688B2" w14:textId="77777777" w:rsidR="007F5ABE" w:rsidRPr="001C6815" w:rsidRDefault="009D5F67" w:rsidP="001C6815">
      <w:pPr>
        <w:spacing w:before="70" w:after="0" w:line="230" w:lineRule="auto"/>
        <w:ind w:left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Вычленение некоторых </w:t>
      </w:r>
      <w:proofErr w:type="gramStart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звуко-буквенных</w:t>
      </w:r>
      <w:proofErr w:type="gramEnd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сочетаний при анализе изученных слов.</w:t>
      </w:r>
    </w:p>
    <w:p w14:paraId="2C56EC42" w14:textId="77777777" w:rsidR="007F5ABE" w:rsidRPr="001C6815" w:rsidRDefault="009D5F67" w:rsidP="001C6815">
      <w:pPr>
        <w:tabs>
          <w:tab w:val="left" w:pos="180"/>
        </w:tabs>
        <w:spacing w:before="70" w:after="0" w:line="262" w:lineRule="auto"/>
        <w:ind w:right="144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14:paraId="1DB2606B" w14:textId="77777777" w:rsidR="007F5ABE" w:rsidRPr="001C6815" w:rsidRDefault="009D5F67" w:rsidP="001C6815">
      <w:pPr>
        <w:tabs>
          <w:tab w:val="left" w:pos="180"/>
        </w:tabs>
        <w:spacing w:before="70" w:after="0" w:line="262" w:lineRule="auto"/>
        <w:ind w:right="1008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5F29A470" w14:textId="77777777" w:rsidR="007F5ABE" w:rsidRPr="001C6815" w:rsidRDefault="009D5F67" w:rsidP="001C6815">
      <w:pPr>
        <w:spacing w:before="190" w:after="0" w:line="230" w:lineRule="auto"/>
        <w:ind w:left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Графика, орфография и пунктуация</w:t>
      </w:r>
    </w:p>
    <w:p w14:paraId="5B964609" w14:textId="77777777" w:rsidR="007F5ABE" w:rsidRPr="001C6815" w:rsidRDefault="009D5F67" w:rsidP="001C6815">
      <w:pPr>
        <w:spacing w:before="190" w:after="0" w:line="230" w:lineRule="auto"/>
        <w:ind w:left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14:paraId="2F09AFF2" w14:textId="77777777" w:rsidR="007F5ABE" w:rsidRPr="001C6815" w:rsidRDefault="009D5F67" w:rsidP="001C6815">
      <w:pPr>
        <w:tabs>
          <w:tab w:val="left" w:pos="180"/>
        </w:tabs>
        <w:spacing w:before="70" w:after="0" w:line="262" w:lineRule="auto"/>
        <w:ind w:right="144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знака апострофа в сокращённых формах глагола-</w:t>
      </w:r>
    </w:p>
    <w:p w14:paraId="21AFA73D" w14:textId="77777777" w:rsidR="007F5ABE" w:rsidRPr="001C6815" w:rsidRDefault="007F5ABE" w:rsidP="001C6815">
      <w:pPr>
        <w:jc w:val="both"/>
        <w:rPr>
          <w:sz w:val="24"/>
          <w:szCs w:val="24"/>
          <w:lang w:val="ru-RU"/>
        </w:rPr>
        <w:sectPr w:rsidR="007F5ABE" w:rsidRPr="001C6815">
          <w:pgSz w:w="11900" w:h="16840"/>
          <w:pgMar w:top="298" w:right="728" w:bottom="318" w:left="666" w:header="720" w:footer="720" w:gutter="0"/>
          <w:cols w:space="720" w:equalWidth="0">
            <w:col w:w="10506" w:space="0"/>
          </w:cols>
          <w:docGrid w:linePitch="360"/>
        </w:sectPr>
      </w:pPr>
    </w:p>
    <w:p w14:paraId="6AAF9E35" w14:textId="77777777" w:rsidR="007F5ABE" w:rsidRPr="001C6815" w:rsidRDefault="007F5ABE" w:rsidP="001C6815">
      <w:pPr>
        <w:spacing w:after="66" w:line="220" w:lineRule="exact"/>
        <w:jc w:val="both"/>
        <w:rPr>
          <w:sz w:val="24"/>
          <w:szCs w:val="24"/>
          <w:lang w:val="ru-RU"/>
        </w:rPr>
      </w:pPr>
    </w:p>
    <w:p w14:paraId="6E55494B" w14:textId="77777777" w:rsidR="007F5ABE" w:rsidRPr="001C6815" w:rsidRDefault="009D5F67" w:rsidP="001C6815">
      <w:pPr>
        <w:spacing w:after="0" w:line="230" w:lineRule="auto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связки, вспомогательного и модального глаголов, существительных в притяжательном падеже.</w:t>
      </w:r>
    </w:p>
    <w:p w14:paraId="58E9AD9E" w14:textId="77777777" w:rsidR="007F5ABE" w:rsidRPr="001C6815" w:rsidRDefault="009D5F67" w:rsidP="001C6815">
      <w:pPr>
        <w:spacing w:before="190" w:after="0" w:line="230" w:lineRule="auto"/>
        <w:ind w:left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Лексическая сторона речи</w:t>
      </w:r>
    </w:p>
    <w:p w14:paraId="17B66B7B" w14:textId="77777777" w:rsidR="007F5ABE" w:rsidRPr="001C6815" w:rsidRDefault="009D5F67" w:rsidP="001C6815">
      <w:pPr>
        <w:spacing w:before="190" w:after="0"/>
        <w:ind w:right="144" w:firstLine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 речи для 3 класса, включая 200 лексических единиц, усвоенных на первом году обучения.</w:t>
      </w:r>
    </w:p>
    <w:p w14:paraId="4C46026F" w14:textId="77777777" w:rsidR="007F5ABE" w:rsidRPr="001C6815" w:rsidRDefault="009D5F67" w:rsidP="001C6815">
      <w:pPr>
        <w:spacing w:before="70" w:after="0" w:line="271" w:lineRule="auto"/>
        <w:ind w:right="144" w:firstLine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teen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, -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ty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th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 и словосложения (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sportsman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).</w:t>
      </w:r>
    </w:p>
    <w:p w14:paraId="34D8315E" w14:textId="77777777" w:rsidR="007F5ABE" w:rsidRPr="001C6815" w:rsidRDefault="009D5F67" w:rsidP="001C6815">
      <w:pPr>
        <w:tabs>
          <w:tab w:val="left" w:pos="180"/>
        </w:tabs>
        <w:spacing w:before="72" w:after="0" w:line="262" w:lineRule="auto"/>
        <w:ind w:right="576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Распознавание в устной и письменной речи интернациональных слов (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doctor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film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 с помощью языковой догадки.</w:t>
      </w:r>
    </w:p>
    <w:p w14:paraId="64EAC334" w14:textId="77777777" w:rsidR="007F5ABE" w:rsidRPr="001C6815" w:rsidRDefault="009D5F67" w:rsidP="001C6815">
      <w:pPr>
        <w:spacing w:before="192" w:after="0" w:line="230" w:lineRule="auto"/>
        <w:ind w:left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Грамматическая сторона речи</w:t>
      </w:r>
    </w:p>
    <w:p w14:paraId="1D4F9CDA" w14:textId="77777777" w:rsidR="007F5ABE" w:rsidRPr="001C6815" w:rsidRDefault="009D5F67" w:rsidP="001C6815">
      <w:pPr>
        <w:spacing w:before="190" w:after="0" w:line="271" w:lineRule="auto"/>
        <w:ind w:right="144" w:firstLine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-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teen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, -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ty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th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 и словосложения (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football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snowman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).</w:t>
      </w:r>
    </w:p>
    <w:p w14:paraId="12410D72" w14:textId="77777777" w:rsidR="007F5ABE" w:rsidRPr="001C6815" w:rsidRDefault="009D5F67" w:rsidP="001C6815">
      <w:pPr>
        <w:spacing w:before="70" w:after="0" w:line="262" w:lineRule="auto"/>
        <w:ind w:left="180" w:right="144"/>
        <w:jc w:val="both"/>
        <w:rPr>
          <w:sz w:val="24"/>
          <w:szCs w:val="24"/>
          <w:lang w:val="ru-RU"/>
        </w:rPr>
      </w:pP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Предложения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начальным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 xml:space="preserve"> There + to be в Past Simple Tense (There was an old house near the river.). 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Побудительные предложения в отрицательной (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Don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’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t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talk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please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.) форме.</w:t>
      </w:r>
    </w:p>
    <w:p w14:paraId="64AD955F" w14:textId="77777777" w:rsidR="007F5ABE" w:rsidRPr="001C6815" w:rsidRDefault="009D5F67" w:rsidP="001C6815">
      <w:pPr>
        <w:tabs>
          <w:tab w:val="left" w:pos="180"/>
        </w:tabs>
        <w:spacing w:before="70" w:after="0" w:line="262" w:lineRule="auto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Правильные </w:t>
      </w:r>
      <w:proofErr w:type="gramStart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  неправильные</w:t>
      </w:r>
      <w:proofErr w:type="gramEnd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глаголы  в 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Past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Simple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Tense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 вопросы)  предложениях.</w:t>
      </w:r>
    </w:p>
    <w:p w14:paraId="724837DF" w14:textId="77777777" w:rsidR="007F5ABE" w:rsidRPr="001C6815" w:rsidRDefault="009D5F67" w:rsidP="001C6815">
      <w:pPr>
        <w:spacing w:before="70" w:after="0" w:line="230" w:lineRule="auto"/>
        <w:ind w:left="180"/>
        <w:jc w:val="both"/>
        <w:rPr>
          <w:sz w:val="24"/>
          <w:szCs w:val="24"/>
        </w:rPr>
      </w:pP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Конструкция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 xml:space="preserve"> I’d like to … (I’d like to read this book.).</w:t>
      </w:r>
    </w:p>
    <w:p w14:paraId="57946876" w14:textId="77777777" w:rsidR="007F5ABE" w:rsidRPr="001C6815" w:rsidRDefault="009D5F67" w:rsidP="001C6815">
      <w:pPr>
        <w:spacing w:before="70" w:after="0" w:line="230" w:lineRule="auto"/>
        <w:ind w:left="180"/>
        <w:jc w:val="both"/>
        <w:rPr>
          <w:sz w:val="24"/>
          <w:szCs w:val="24"/>
        </w:rPr>
      </w:pP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Конструкции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глаголами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на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 xml:space="preserve"> -</w:t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ing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 xml:space="preserve">: to like/enjoy doing </w:t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smth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 xml:space="preserve"> (I like riding my bike.).</w:t>
      </w:r>
    </w:p>
    <w:p w14:paraId="737859D8" w14:textId="77777777" w:rsidR="007F5ABE" w:rsidRPr="001C6815" w:rsidRDefault="009D5F67" w:rsidP="001C6815">
      <w:pPr>
        <w:tabs>
          <w:tab w:val="left" w:pos="180"/>
        </w:tabs>
        <w:spacing w:before="70" w:after="0" w:line="262" w:lineRule="auto"/>
        <w:ind w:right="432"/>
        <w:jc w:val="both"/>
        <w:rPr>
          <w:sz w:val="24"/>
          <w:szCs w:val="24"/>
        </w:rPr>
      </w:pPr>
      <w:r w:rsidRPr="001C6815">
        <w:rPr>
          <w:sz w:val="24"/>
          <w:szCs w:val="24"/>
        </w:rPr>
        <w:tab/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Существительные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притяжательном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падеже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 xml:space="preserve"> (Possessive Case; Ann’s dress, children’s toys, </w:t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boys’books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14:paraId="6B1BB1A5" w14:textId="77777777" w:rsidR="007F5ABE" w:rsidRPr="001C6815" w:rsidRDefault="009D5F67" w:rsidP="001C6815">
      <w:pPr>
        <w:tabs>
          <w:tab w:val="left" w:pos="180"/>
        </w:tabs>
        <w:spacing w:before="70" w:after="0" w:line="262" w:lineRule="auto"/>
        <w:ind w:right="1152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Слова, выражающие количество с исчисляемыми и неисчисляемыми существительными (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much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many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a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lot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of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).</w:t>
      </w:r>
    </w:p>
    <w:p w14:paraId="207B02A6" w14:textId="77777777" w:rsidR="007F5ABE" w:rsidRPr="001C6815" w:rsidRDefault="009D5F67" w:rsidP="001C6815">
      <w:pPr>
        <w:spacing w:before="70" w:after="0" w:line="271" w:lineRule="auto"/>
        <w:ind w:firstLine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Личные местоимения в объектном (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me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you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him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her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it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us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them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 падеже. Указательные местоимения (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this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—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these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;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that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—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those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). Неопределённые местоимения (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some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any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 в повествовательных и вопросительных предложениях (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Have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you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got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any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friends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? –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Yes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I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’</w:t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ve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got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some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.).</w:t>
      </w:r>
    </w:p>
    <w:p w14:paraId="2A216FF3" w14:textId="77777777" w:rsidR="007F5ABE" w:rsidRPr="001C6815" w:rsidRDefault="009D5F67" w:rsidP="001C6815">
      <w:pPr>
        <w:spacing w:before="70" w:after="0" w:line="230" w:lineRule="auto"/>
        <w:ind w:left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Наречия частотности (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usually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often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).</w:t>
      </w:r>
    </w:p>
    <w:p w14:paraId="5FD0885B" w14:textId="77777777" w:rsidR="007F5ABE" w:rsidRPr="001C6815" w:rsidRDefault="009D5F67" w:rsidP="001C6815">
      <w:pPr>
        <w:spacing w:before="70" w:after="0" w:line="230" w:lineRule="auto"/>
        <w:ind w:left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Количественные числительные (13—100). Порядковые числительные (1—30).</w:t>
      </w:r>
    </w:p>
    <w:p w14:paraId="5E0BE50C" w14:textId="77777777" w:rsidR="007F5ABE" w:rsidRPr="001C6815" w:rsidRDefault="009D5F67" w:rsidP="001C6815">
      <w:pPr>
        <w:spacing w:before="72" w:after="0" w:line="230" w:lineRule="auto"/>
        <w:ind w:left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Вопросительные слова (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when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whose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why</w:t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).</w:t>
      </w:r>
    </w:p>
    <w:p w14:paraId="095EDCF9" w14:textId="77777777" w:rsidR="007F5ABE" w:rsidRPr="001C6815" w:rsidRDefault="009D5F67" w:rsidP="001C6815">
      <w:pPr>
        <w:tabs>
          <w:tab w:val="left" w:pos="180"/>
        </w:tabs>
        <w:spacing w:before="72" w:after="0" w:line="262" w:lineRule="auto"/>
        <w:ind w:right="144"/>
        <w:jc w:val="both"/>
        <w:rPr>
          <w:sz w:val="24"/>
          <w:szCs w:val="24"/>
        </w:rPr>
      </w:pPr>
      <w:r w:rsidRPr="001C6815">
        <w:rPr>
          <w:sz w:val="24"/>
          <w:szCs w:val="24"/>
          <w:lang w:val="ru-RU"/>
        </w:rPr>
        <w:tab/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Предлоги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места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 xml:space="preserve"> (next to, in front of, behind), </w:t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направления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 xml:space="preserve"> (to), </w:t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времени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 xml:space="preserve"> (at, in, on в </w:t>
      </w:r>
      <w:proofErr w:type="spellStart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>выражениях</w:t>
      </w:r>
      <w:proofErr w:type="spellEnd"/>
      <w:r w:rsidRPr="001C6815">
        <w:rPr>
          <w:rFonts w:ascii="Times New Roman" w:eastAsia="Times New Roman" w:hAnsi="Times New Roman"/>
          <w:color w:val="000000"/>
          <w:sz w:val="24"/>
          <w:szCs w:val="24"/>
        </w:rPr>
        <w:t xml:space="preserve"> at 5 o’clock, in the morning, on Monday).</w:t>
      </w:r>
    </w:p>
    <w:p w14:paraId="174FE73E" w14:textId="77777777" w:rsidR="007F5ABE" w:rsidRPr="001C6815" w:rsidRDefault="009D5F67" w:rsidP="001C6815">
      <w:pPr>
        <w:spacing w:before="262" w:after="0" w:line="230" w:lineRule="auto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14:paraId="6F67047F" w14:textId="77777777" w:rsidR="007F5ABE" w:rsidRPr="001C6815" w:rsidRDefault="009D5F67" w:rsidP="001C6815">
      <w:pPr>
        <w:spacing w:before="166" w:after="0"/>
        <w:ind w:firstLine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14:paraId="5E246735" w14:textId="77777777" w:rsidR="007F5ABE" w:rsidRPr="001C6815" w:rsidRDefault="009D5F67" w:rsidP="001C6815">
      <w:pPr>
        <w:spacing w:before="70" w:after="0" w:line="230" w:lineRule="auto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35984BD3" w14:textId="77777777" w:rsidR="007F5ABE" w:rsidRPr="001C6815" w:rsidRDefault="009D5F67" w:rsidP="001C6815">
      <w:pPr>
        <w:spacing w:before="70" w:after="0" w:line="271" w:lineRule="auto"/>
        <w:ind w:right="144" w:firstLine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14:paraId="2EA1A2E3" w14:textId="77777777" w:rsidR="007F5ABE" w:rsidRPr="001C6815" w:rsidRDefault="009D5F67" w:rsidP="001C6815">
      <w:pPr>
        <w:spacing w:before="262" w:after="0" w:line="230" w:lineRule="auto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14:paraId="09F2B203" w14:textId="77777777" w:rsidR="007F5ABE" w:rsidRPr="001C6815" w:rsidRDefault="007F5ABE" w:rsidP="001C6815">
      <w:pPr>
        <w:jc w:val="both"/>
        <w:rPr>
          <w:sz w:val="24"/>
          <w:szCs w:val="24"/>
          <w:lang w:val="ru-RU"/>
        </w:rPr>
        <w:sectPr w:rsidR="007F5ABE" w:rsidRPr="001C6815">
          <w:pgSz w:w="11900" w:h="16840"/>
          <w:pgMar w:top="286" w:right="750" w:bottom="462" w:left="666" w:header="720" w:footer="720" w:gutter="0"/>
          <w:cols w:space="720" w:equalWidth="0">
            <w:col w:w="10484" w:space="0"/>
          </w:cols>
          <w:docGrid w:linePitch="360"/>
        </w:sectPr>
      </w:pPr>
    </w:p>
    <w:p w14:paraId="3EA3E4DF" w14:textId="77777777" w:rsidR="007F5ABE" w:rsidRPr="001C6815" w:rsidRDefault="007F5ABE" w:rsidP="001C6815">
      <w:pPr>
        <w:spacing w:after="78" w:line="220" w:lineRule="exact"/>
        <w:jc w:val="both"/>
        <w:rPr>
          <w:sz w:val="24"/>
          <w:szCs w:val="24"/>
          <w:lang w:val="ru-RU"/>
        </w:rPr>
      </w:pPr>
    </w:p>
    <w:p w14:paraId="3090194D" w14:textId="77777777" w:rsidR="007F5ABE" w:rsidRPr="001C6815" w:rsidRDefault="009D5F67" w:rsidP="001C6815">
      <w:pPr>
        <w:spacing w:after="0" w:line="230" w:lineRule="auto"/>
        <w:ind w:left="180"/>
        <w:jc w:val="both"/>
        <w:rPr>
          <w:sz w:val="24"/>
          <w:szCs w:val="24"/>
          <w:lang w:val="ru-RU"/>
        </w:rPr>
      </w:pP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догадки.</w:t>
      </w:r>
    </w:p>
    <w:p w14:paraId="23277418" w14:textId="77777777" w:rsidR="007F5ABE" w:rsidRPr="001C6815" w:rsidRDefault="009D5F67" w:rsidP="001C6815">
      <w:pPr>
        <w:tabs>
          <w:tab w:val="left" w:pos="180"/>
        </w:tabs>
        <w:spacing w:before="70" w:after="0" w:line="262" w:lineRule="auto"/>
        <w:ind w:right="288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3B9D7D62" w14:textId="77777777" w:rsidR="007F5ABE" w:rsidRPr="001C6815" w:rsidRDefault="009D5F67" w:rsidP="001C6815">
      <w:pPr>
        <w:tabs>
          <w:tab w:val="left" w:pos="180"/>
        </w:tabs>
        <w:spacing w:before="70" w:after="0" w:line="262" w:lineRule="auto"/>
        <w:jc w:val="both"/>
        <w:rPr>
          <w:sz w:val="24"/>
          <w:szCs w:val="24"/>
          <w:lang w:val="ru-RU"/>
        </w:rPr>
      </w:pPr>
      <w:r w:rsidRPr="001C6815">
        <w:rPr>
          <w:sz w:val="24"/>
          <w:szCs w:val="24"/>
          <w:lang w:val="ru-RU"/>
        </w:rPr>
        <w:tab/>
      </w:r>
      <w:r w:rsidRPr="001C681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5F63929E" w14:textId="77777777" w:rsidR="00143575" w:rsidRDefault="00143575">
      <w:pPr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1594A044" w14:textId="0FF5AFBD" w:rsidR="007F5ABE" w:rsidRDefault="009D5F67">
      <w:pPr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01D51677" w14:textId="77777777" w:rsidR="007F5ABE" w:rsidRDefault="009D5F67">
      <w:pPr>
        <w:spacing w:before="466" w:after="0" w:line="271" w:lineRule="auto"/>
        <w:ind w:right="144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английского языка в 3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классе  у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 будут сформированы личностные, метапредметные и предметные результаты, обеспечивающие выполнение ФГОС НОО и его успешное дальнейшее образование.</w:t>
      </w:r>
    </w:p>
    <w:p w14:paraId="66CB8AD3" w14:textId="77777777" w:rsidR="007F5ABE" w:rsidRDefault="009D5F67">
      <w:pPr>
        <w:spacing w:before="26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2999B851" w14:textId="77777777" w:rsidR="007F5ABE" w:rsidRDefault="009D5F67">
      <w:pPr>
        <w:spacing w:before="166" w:after="0" w:line="281" w:lineRule="auto"/>
        <w:ind w:right="144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достигаются в единстве учебной и воспитательной деятельности.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940C8FB" w14:textId="77777777" w:rsidR="007F5ABE" w:rsidRDefault="009D5F67">
      <w:pPr>
        <w:spacing w:before="70" w:after="0" w:line="271" w:lineRule="auto"/>
        <w:ind w:right="144"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14:paraId="156AF896" w14:textId="77777777" w:rsidR="007F5ABE" w:rsidRDefault="009D5F67">
      <w:pPr>
        <w:spacing w:before="19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14:paraId="43CF5D32" w14:textId="77777777" w:rsidR="007F5ABE" w:rsidRDefault="009D5F67">
      <w:pPr>
        <w:spacing w:before="178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России;</w:t>
      </w:r>
    </w:p>
    <w:p w14:paraId="053724AE" w14:textId="77777777" w:rsidR="007F5ABE" w:rsidRDefault="009D5F67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идентичности;</w:t>
      </w:r>
    </w:p>
    <w:p w14:paraId="2F86CEB3" w14:textId="77777777" w:rsidR="007F5ABE" w:rsidRDefault="009D5F67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сопричастность к прошлому, настоящему и будущему своей страны и родного края;</w:t>
      </w:r>
    </w:p>
    <w:p w14:paraId="61B4784D" w14:textId="77777777" w:rsidR="007F5ABE" w:rsidRDefault="009D5F67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уважение к своему и другим народам;</w:t>
      </w:r>
    </w:p>
    <w:p w14:paraId="6378028E" w14:textId="77777777" w:rsidR="007F5ABE" w:rsidRDefault="009D5F67">
      <w:pPr>
        <w:spacing w:before="190" w:after="0" w:line="271" w:lineRule="auto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0E06E099" w14:textId="77777777" w:rsidR="007F5ABE" w:rsidRDefault="009D5F67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14:paraId="38E30D59" w14:textId="77777777" w:rsidR="007F5ABE" w:rsidRDefault="009D5F67">
      <w:pPr>
        <w:spacing w:before="178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признание индивидуальности каждого человека;</w:t>
      </w:r>
    </w:p>
    <w:p w14:paraId="7983D8E9" w14:textId="77777777" w:rsidR="007F5ABE" w:rsidRDefault="009D5F67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проявление сопереживания, уважения и доброжелательности;</w:t>
      </w:r>
    </w:p>
    <w:p w14:paraId="52254AB8" w14:textId="77777777" w:rsidR="007F5ABE" w:rsidRDefault="009D5F67">
      <w:pPr>
        <w:spacing w:before="190" w:after="0" w:line="262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неприятие любых форм поведения, направленных на причинение физического и морального вреда другим людям.</w:t>
      </w:r>
    </w:p>
    <w:p w14:paraId="7BB05A38" w14:textId="77777777" w:rsidR="007F5ABE" w:rsidRDefault="009D5F67">
      <w:pPr>
        <w:spacing w:before="18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14:paraId="37820D55" w14:textId="77777777" w:rsidR="007F5ABE" w:rsidRDefault="009D5F67">
      <w:pPr>
        <w:spacing w:before="180" w:after="0" w:line="262" w:lineRule="auto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3463A71" w14:textId="77777777" w:rsidR="007F5ABE" w:rsidRDefault="009D5F67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 стремление к самовыражению в разных видах художественной деятельности.</w:t>
      </w:r>
    </w:p>
    <w:p w14:paraId="083CBC3F" w14:textId="77777777" w:rsidR="007F5ABE" w:rsidRDefault="009D5F67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1D0E8366" w14:textId="77777777" w:rsidR="007F5ABE" w:rsidRDefault="009D5F67">
      <w:pPr>
        <w:spacing w:before="178" w:after="0" w:line="262" w:lineRule="auto"/>
        <w:ind w:left="420" w:right="7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50D3909C" w14:textId="77777777" w:rsidR="007F5ABE" w:rsidRDefault="009D5F67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 бережное отношение к физическому и психическому здоровью.</w:t>
      </w:r>
    </w:p>
    <w:p w14:paraId="5F5F7F1F" w14:textId="77777777" w:rsidR="007F5ABE" w:rsidRDefault="009D5F67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Трудового воспитания:</w:t>
      </w:r>
    </w:p>
    <w:p w14:paraId="6D9CA8EB" w14:textId="77777777" w:rsidR="007F5ABE" w:rsidRDefault="009D5F67">
      <w:pPr>
        <w:spacing w:before="178" w:after="0" w:line="271" w:lineRule="auto"/>
        <w:ind w:left="420"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2E09255A" w14:textId="77777777" w:rsidR="007F5ABE" w:rsidRDefault="007F5ABE">
      <w:pPr>
        <w:rPr>
          <w:lang w:val="ru-RU"/>
        </w:rPr>
        <w:sectPr w:rsidR="007F5ABE">
          <w:pgSz w:w="11900" w:h="16840"/>
          <w:pgMar w:top="298" w:right="648" w:bottom="402" w:left="666" w:header="720" w:footer="720" w:gutter="0"/>
          <w:cols w:space="720" w:equalWidth="0">
            <w:col w:w="10586" w:space="0"/>
          </w:cols>
          <w:docGrid w:linePitch="360"/>
        </w:sectPr>
      </w:pPr>
    </w:p>
    <w:p w14:paraId="2FEAA96A" w14:textId="77777777" w:rsidR="007F5ABE" w:rsidRDefault="007F5ABE">
      <w:pPr>
        <w:spacing w:after="96" w:line="220" w:lineRule="exact"/>
        <w:rPr>
          <w:lang w:val="ru-RU"/>
        </w:rPr>
      </w:pPr>
    </w:p>
    <w:p w14:paraId="5872186E" w14:textId="77777777" w:rsidR="007F5ABE" w:rsidRDefault="009D5F67">
      <w:pPr>
        <w:spacing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14:paraId="2C201465" w14:textId="77777777" w:rsidR="007F5ABE" w:rsidRDefault="009D5F67">
      <w:pPr>
        <w:spacing w:before="514" w:after="0" w:line="314" w:lineRule="auto"/>
        <w:ind w:left="420" w:right="532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неприятие действий, приносящих ей вред.</w:t>
      </w:r>
    </w:p>
    <w:p w14:paraId="65BB37C3" w14:textId="77777777" w:rsidR="007F5ABE" w:rsidRDefault="009D5F67">
      <w:pPr>
        <w:spacing w:before="178" w:after="0" w:line="326" w:lineRule="auto"/>
        <w:ind w:left="420" w:right="1728" w:hanging="24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>
        <w:rPr>
          <w:lang w:val="ru-RU"/>
        </w:rPr>
        <w:br/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 научной картине мира;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 интересы, активность, инициативность, любознательность и самостоятельность в познании.</w:t>
      </w:r>
    </w:p>
    <w:p w14:paraId="5A572235" w14:textId="77777777" w:rsidR="007F5ABE" w:rsidRDefault="009D5F67">
      <w:pPr>
        <w:tabs>
          <w:tab w:val="left" w:pos="180"/>
        </w:tabs>
        <w:spacing w:before="324" w:after="0" w:line="302" w:lineRule="auto"/>
        <w:ind w:right="3024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Метапредметные результаты освоения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программы  должны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отражать:</w:t>
      </w:r>
    </w:p>
    <w:p w14:paraId="5BC83A72" w14:textId="77777777" w:rsidR="007F5ABE" w:rsidRDefault="009D5F67">
      <w:pPr>
        <w:tabs>
          <w:tab w:val="left" w:pos="180"/>
        </w:tabs>
        <w:spacing w:before="262" w:after="0" w:line="302" w:lineRule="auto"/>
        <w:ind w:right="2736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познавательными действиями: </w:t>
      </w: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1)   базовые логические действия:</w:t>
      </w:r>
    </w:p>
    <w:p w14:paraId="2B771689" w14:textId="77777777" w:rsidR="007F5ABE" w:rsidRDefault="009D5F67">
      <w:pPr>
        <w:spacing w:before="298" w:after="0" w:line="338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сравнивать объекты, устанавливать основания для сравнения, устанавливать аналогии;—  объединять части объекта (объекты) по определённому признаку;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предложенные объекты;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12A8478F" w14:textId="77777777" w:rsidR="007F5ABE" w:rsidRDefault="009D5F67">
      <w:pPr>
        <w:spacing w:before="178" w:after="0" w:line="336" w:lineRule="auto"/>
        <w:ind w:left="420" w:hanging="24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2)   базовые исследовательские действия: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с помощью педагогического работника формулировать цель, планировать изменения объекта, ситуации;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сравнивать несколько вариантов решения задачи, выбирать наиболее подходящий (на основе предложенных критериев);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установлению особенностей  объекта  изучения и связей между объектами (часть целое,  причина  следствие);—  формулировать выводы и подкреплять их доказательствами на основе результатов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проведенного наблюдения (опыта, измерения, классификации, сравнения, исследования);—  прогнозировать возможное развитие процессов, событий и их последствия в аналогичных или сходных ситуациях.</w:t>
      </w:r>
    </w:p>
    <w:p w14:paraId="5CCDFEDB" w14:textId="77777777" w:rsidR="007F5ABE" w:rsidRDefault="009D5F67">
      <w:pPr>
        <w:tabs>
          <w:tab w:val="left" w:pos="420"/>
        </w:tabs>
        <w:spacing w:before="178" w:after="0" w:line="310" w:lineRule="auto"/>
        <w:ind w:left="180" w:right="504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3)   работа с информацией:</w:t>
      </w:r>
      <w:r>
        <w:rPr>
          <w:lang w:val="ru-RU"/>
        </w:rPr>
        <w:br/>
      </w:r>
      <w:r>
        <w:rPr>
          <w:lang w:val="ru-RU"/>
        </w:rPr>
        <w:tab/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—  выбирать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источник получения информации;</w:t>
      </w:r>
    </w:p>
    <w:p w14:paraId="65B70374" w14:textId="77777777" w:rsidR="007F5ABE" w:rsidRDefault="007F5ABE">
      <w:pPr>
        <w:rPr>
          <w:lang w:val="ru-RU"/>
        </w:rPr>
        <w:sectPr w:rsidR="007F5ABE">
          <w:pgSz w:w="11900" w:h="16840"/>
          <w:pgMar w:top="316" w:right="730" w:bottom="392" w:left="666" w:header="720" w:footer="720" w:gutter="0"/>
          <w:cols w:space="720" w:equalWidth="0">
            <w:col w:w="10504" w:space="0"/>
          </w:cols>
          <w:docGrid w:linePitch="360"/>
        </w:sectPr>
      </w:pPr>
    </w:p>
    <w:p w14:paraId="390C688F" w14:textId="77777777" w:rsidR="007F5ABE" w:rsidRDefault="007F5ABE">
      <w:pPr>
        <w:spacing w:after="108" w:line="220" w:lineRule="exact"/>
        <w:rPr>
          <w:lang w:val="ru-RU"/>
        </w:rPr>
      </w:pPr>
    </w:p>
    <w:p w14:paraId="2C14139C" w14:textId="77777777" w:rsidR="007F5ABE" w:rsidRDefault="009D5F67">
      <w:pPr>
        <w:spacing w:after="0" w:line="329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 согласно заданному алгоритму находить в предложенном источнике информацию, представленную в явном виде;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соблюдать с помощью взрослых (педагогических работников, родителей (законных представителей); несовершеннолетних обучающихся) правила информационной безопасности при поиске информации в сети Интернет;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звуковую, информацию в соответствии с учебной задачей;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самостоятельно создавать схемы, таблицы для представления информации.</w:t>
      </w:r>
    </w:p>
    <w:p w14:paraId="19412376" w14:textId="77777777" w:rsidR="007F5ABE" w:rsidRDefault="009D5F67">
      <w:pPr>
        <w:tabs>
          <w:tab w:val="left" w:pos="180"/>
          <w:tab w:val="left" w:pos="420"/>
        </w:tabs>
        <w:spacing w:before="324" w:after="0" w:line="362" w:lineRule="auto"/>
        <w:ind w:right="288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коммуникативными действиями: 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1)   общение: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воспринимать и формулировать суждения, выражать эмоции в соответствии с целями и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 проявлять уважительное отношение к собеседнику, соблюдать правила ведения диалога и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>
        <w:rPr>
          <w:lang w:val="ru-RU"/>
        </w:rPr>
        <w:br/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выступления;</w:t>
      </w:r>
    </w:p>
    <w:p w14:paraId="72FA2CE5" w14:textId="77777777" w:rsidR="007F5ABE" w:rsidRDefault="009D5F67">
      <w:pPr>
        <w:spacing w:before="298" w:after="0" w:line="348" w:lineRule="auto"/>
        <w:ind w:left="420" w:hanging="24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2)   совместная деятельность: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 формулировать краткосрочные и долгосрочные цели (индивидуальные  с   учётом   участия в   коллективных   задачах) в стандартной (типовой) ситуации на основе предложенного формата планирования, распределения промежуточных шагов и сроков;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работы;—  проявлять готовность руководить, выполнять поручения, подчиняться;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14:paraId="029954E4" w14:textId="77777777" w:rsidR="007F5ABE" w:rsidRDefault="009D5F67">
      <w:pPr>
        <w:tabs>
          <w:tab w:val="left" w:pos="180"/>
        </w:tabs>
        <w:spacing w:before="322" w:after="0" w:line="302" w:lineRule="auto"/>
        <w:ind w:right="28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действиями: </w:t>
      </w:r>
      <w:r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1)   самоорганизация:</w:t>
      </w:r>
    </w:p>
    <w:p w14:paraId="4F5A6081" w14:textId="77777777" w:rsidR="007F5ABE" w:rsidRDefault="009D5F67">
      <w:pPr>
        <w:spacing w:before="298" w:after="0" w:line="314" w:lineRule="auto"/>
        <w:ind w:left="420" w:right="158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действия по решению учебной задачи для получения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результата;—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выстраивать последовательность выбранных действий;</w:t>
      </w:r>
    </w:p>
    <w:p w14:paraId="59351F1D" w14:textId="77777777" w:rsidR="007F5ABE" w:rsidRDefault="007F5ABE">
      <w:pPr>
        <w:rPr>
          <w:lang w:val="ru-RU"/>
        </w:rPr>
        <w:sectPr w:rsidR="007F5ABE">
          <w:pgSz w:w="11900" w:h="16840"/>
          <w:pgMar w:top="328" w:right="802" w:bottom="372" w:left="666" w:header="720" w:footer="720" w:gutter="0"/>
          <w:cols w:space="720" w:equalWidth="0">
            <w:col w:w="10432" w:space="0"/>
          </w:cols>
          <w:docGrid w:linePitch="360"/>
        </w:sectPr>
      </w:pPr>
    </w:p>
    <w:p w14:paraId="65F77BBE" w14:textId="77777777" w:rsidR="007F5ABE" w:rsidRDefault="007F5ABE">
      <w:pPr>
        <w:spacing w:after="66" w:line="220" w:lineRule="exact"/>
        <w:rPr>
          <w:lang w:val="ru-RU"/>
        </w:rPr>
      </w:pPr>
    </w:p>
    <w:p w14:paraId="62530A8D" w14:textId="77777777" w:rsidR="007F5ABE" w:rsidRDefault="009D5F67">
      <w:pPr>
        <w:spacing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2)   самоконтроль:</w:t>
      </w:r>
    </w:p>
    <w:p w14:paraId="26C8BDF5" w14:textId="77777777" w:rsidR="007F5ABE" w:rsidRDefault="009D5F67">
      <w:pPr>
        <w:spacing w:before="178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14:paraId="7E2C27B5" w14:textId="77777777" w:rsidR="007F5ABE" w:rsidRDefault="009D5F67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14:paraId="7EFC446F" w14:textId="77777777" w:rsidR="007F5ABE" w:rsidRDefault="009D5F67">
      <w:pPr>
        <w:spacing w:before="32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2EDA55EE" w14:textId="77777777" w:rsidR="007F5ABE" w:rsidRDefault="009D5F67">
      <w:pPr>
        <w:spacing w:before="286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</w:p>
    <w:p w14:paraId="091F4BD4" w14:textId="77777777" w:rsidR="007F5ABE" w:rsidRDefault="009D5F67">
      <w:pPr>
        <w:spacing w:before="19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</w:p>
    <w:p w14:paraId="10ACB89E" w14:textId="77777777" w:rsidR="007F5ABE" w:rsidRDefault="009D5F67">
      <w:pPr>
        <w:spacing w:before="178" w:after="0" w:line="278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14:paraId="4D334C81" w14:textId="77777777" w:rsidR="007F5ABE" w:rsidRDefault="009D5F67">
      <w:pPr>
        <w:spacing w:before="190" w:after="0" w:line="271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и/или зрительными опорами;</w:t>
      </w:r>
    </w:p>
    <w:p w14:paraId="440AD92A" w14:textId="77777777" w:rsidR="007F5ABE" w:rsidRDefault="009D5F67">
      <w:pPr>
        <w:spacing w:before="190" w:after="0" w:line="262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передавать основное содержание прочитанного текста с вербальными и/или зрительными опорами (объём монологического высказывания — не менее 4 фраз).</w:t>
      </w:r>
    </w:p>
    <w:p w14:paraId="6F39F41A" w14:textId="77777777" w:rsidR="007F5ABE" w:rsidRDefault="009D5F67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</w:p>
    <w:p w14:paraId="1D566D1A" w14:textId="77777777" w:rsidR="007F5ABE" w:rsidRDefault="009D5F67">
      <w:pPr>
        <w:spacing w:before="178" w:after="0" w:line="262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на слух и понимать речь учителя и одноклассников вербально/невербально реагировать на услышанное;</w:t>
      </w:r>
    </w:p>
    <w:p w14:paraId="17A44867" w14:textId="77777777" w:rsidR="007F5ABE" w:rsidRDefault="009D5F67">
      <w:pPr>
        <w:spacing w:before="190" w:after="0" w:line="281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</w:p>
    <w:p w14:paraId="147A559D" w14:textId="77777777" w:rsidR="007F5ABE" w:rsidRDefault="009D5F67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</w:p>
    <w:p w14:paraId="3433125F" w14:textId="77777777" w:rsidR="007F5ABE" w:rsidRDefault="009D5F67">
      <w:pPr>
        <w:spacing w:before="178" w:after="0" w:line="271" w:lineRule="auto"/>
        <w:ind w:left="420"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2654920B" w14:textId="77777777" w:rsidR="007F5ABE" w:rsidRDefault="009D5F67">
      <w:pPr>
        <w:spacing w:before="192" w:after="0" w:line="281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коммуникативной задачи: с пониманием основного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содержания,с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пониманием запрашиваемой информации, со зрительной опорой и  без  опоры,  а  также  с  использованием  языковой, в том числе контекстуальной, догадки (объём текста/текстов для чтения — до 130 слов).</w:t>
      </w:r>
    </w:p>
    <w:p w14:paraId="15736712" w14:textId="77777777" w:rsidR="007F5ABE" w:rsidRDefault="009D5F67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Письмо</w:t>
      </w:r>
    </w:p>
    <w:p w14:paraId="0745E46D" w14:textId="77777777" w:rsidR="007F5ABE" w:rsidRDefault="009D5F67">
      <w:pPr>
        <w:spacing w:before="178" w:after="0" w:line="262" w:lineRule="auto"/>
        <w:ind w:left="420"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заполнять анкеты и формуляры с указанием личной информации: имя, фамилия, возраст, страна проживания, любимые занятия и т. д.;</w:t>
      </w:r>
    </w:p>
    <w:p w14:paraId="1F58D6A2" w14:textId="77777777" w:rsidR="007F5ABE" w:rsidRDefault="009D5F67">
      <w:pPr>
        <w:spacing w:before="190" w:after="0" w:line="262" w:lineRule="auto"/>
        <w:ind w:left="420"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писать с опорой на образец поздравления с днем рождения, Новым годом, Рождеством с выражением пожеланий;</w:t>
      </w:r>
    </w:p>
    <w:p w14:paraId="2E2EBEB3" w14:textId="77777777" w:rsidR="007F5ABE" w:rsidRDefault="009D5F67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создавать подписи к иллюстрациям с пояснением, что на них изображено.</w:t>
      </w:r>
    </w:p>
    <w:p w14:paraId="52569532" w14:textId="77777777" w:rsidR="007F5ABE" w:rsidRDefault="007F5ABE">
      <w:pPr>
        <w:rPr>
          <w:lang w:val="ru-RU"/>
        </w:rPr>
        <w:sectPr w:rsidR="007F5ABE">
          <w:pgSz w:w="11900" w:h="16840"/>
          <w:pgMar w:top="286" w:right="724" w:bottom="468" w:left="666" w:header="720" w:footer="720" w:gutter="0"/>
          <w:cols w:space="720" w:equalWidth="0">
            <w:col w:w="10510" w:space="0"/>
          </w:cols>
          <w:docGrid w:linePitch="360"/>
        </w:sectPr>
      </w:pPr>
    </w:p>
    <w:p w14:paraId="5EA67388" w14:textId="77777777" w:rsidR="007F5ABE" w:rsidRDefault="007F5ABE">
      <w:pPr>
        <w:spacing w:after="150" w:line="220" w:lineRule="exact"/>
        <w:rPr>
          <w:lang w:val="ru-RU"/>
        </w:rPr>
      </w:pPr>
    </w:p>
    <w:p w14:paraId="32AB167A" w14:textId="77777777" w:rsidR="007F5ABE" w:rsidRDefault="009D5F67">
      <w:pPr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НАВЫКИ</w:t>
      </w:r>
    </w:p>
    <w:p w14:paraId="688A19A3" w14:textId="77777777" w:rsidR="007F5ABE" w:rsidRDefault="009D5F67">
      <w:pPr>
        <w:spacing w:before="166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</w:p>
    <w:p w14:paraId="150681D2" w14:textId="77777777" w:rsidR="007F5ABE" w:rsidRDefault="009D5F67">
      <w:pPr>
        <w:spacing w:before="178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чтения гласных в третьем типе слога (гласная + </w:t>
      </w:r>
      <w:r>
        <w:rPr>
          <w:rFonts w:ascii="Times New Roman" w:eastAsia="Times New Roman" w:hAnsi="Times New Roman"/>
          <w:color w:val="000000"/>
          <w:sz w:val="24"/>
        </w:rPr>
        <w:t>r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14:paraId="35AF1594" w14:textId="77777777" w:rsidR="007F5ABE" w:rsidRDefault="009D5F67">
      <w:pPr>
        <w:spacing w:before="190" w:after="0" w:line="262" w:lineRule="auto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чтения сложных сочетаний букв (например,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ight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) в односложных, двусложных и многосложных словах (</w:t>
      </w:r>
      <w:r>
        <w:rPr>
          <w:rFonts w:ascii="Times New Roman" w:eastAsia="Times New Roman" w:hAnsi="Times New Roman"/>
          <w:color w:val="000000"/>
          <w:sz w:val="24"/>
        </w:rPr>
        <w:t>international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night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14:paraId="18DBA2C3" w14:textId="77777777" w:rsidR="007F5ABE" w:rsidRDefault="009D5F67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читать новые слова согласно основным правилам чтения;</w:t>
      </w:r>
    </w:p>
    <w:p w14:paraId="3CFFDE12" w14:textId="77777777" w:rsidR="007F5ABE" w:rsidRDefault="009D5F67">
      <w:pPr>
        <w:spacing w:before="190" w:after="0" w:line="262" w:lineRule="auto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различать на слух и правильно произносить слова и фразы/ предложения с соблюдением их ритмико-интонационных особенностей.</w:t>
      </w:r>
    </w:p>
    <w:p w14:paraId="3EF71A1A" w14:textId="77777777" w:rsidR="007F5ABE" w:rsidRDefault="009D5F67">
      <w:pPr>
        <w:spacing w:before="180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</w:p>
    <w:p w14:paraId="28B12ED0" w14:textId="77777777" w:rsidR="007F5ABE" w:rsidRDefault="009D5F67">
      <w:pPr>
        <w:spacing w:before="18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правильно писать изученные слова;</w:t>
      </w:r>
    </w:p>
    <w:p w14:paraId="305DB376" w14:textId="77777777" w:rsidR="007F5ABE" w:rsidRDefault="009D5F67">
      <w:pPr>
        <w:spacing w:before="190" w:after="0" w:line="262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правильно расставлять знаки препинания (точка, вопросительный и восклицательный знаки в конце предложения, апостроф).</w:t>
      </w:r>
    </w:p>
    <w:p w14:paraId="15BA7DCD" w14:textId="77777777" w:rsidR="007F5ABE" w:rsidRDefault="009D5F67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</w:p>
    <w:p w14:paraId="2E78E356" w14:textId="77777777" w:rsidR="007F5ABE" w:rsidRDefault="009D5F67">
      <w:pPr>
        <w:spacing w:before="178" w:after="0" w:line="271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14:paraId="6EB6271E" w14:textId="77777777" w:rsidR="007F5ABE" w:rsidRDefault="009D5F67">
      <w:pPr>
        <w:spacing w:before="190" w:after="0" w:line="271" w:lineRule="auto"/>
        <w:ind w:left="420" w:right="7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образовывать родственные слова с использованием основных способов словообразования: аффиксации (суффиксы числительных -</w:t>
      </w:r>
      <w:r>
        <w:rPr>
          <w:rFonts w:ascii="Times New Roman" w:eastAsia="Times New Roman" w:hAnsi="Times New Roman"/>
          <w:color w:val="000000"/>
          <w:sz w:val="24"/>
        </w:rPr>
        <w:t>teen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r>
        <w:rPr>
          <w:rFonts w:ascii="Times New Roman" w:eastAsia="Times New Roman" w:hAnsi="Times New Roman"/>
          <w:color w:val="000000"/>
          <w:sz w:val="24"/>
        </w:rPr>
        <w:t>ty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th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) и словосложения (</w:t>
      </w:r>
      <w:r>
        <w:rPr>
          <w:rFonts w:ascii="Times New Roman" w:eastAsia="Times New Roman" w:hAnsi="Times New Roman"/>
          <w:color w:val="000000"/>
          <w:sz w:val="24"/>
        </w:rPr>
        <w:t>football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snowman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5D0791AC" w14:textId="77777777" w:rsidR="007F5ABE" w:rsidRDefault="009D5F67">
      <w:pPr>
        <w:spacing w:before="178" w:after="0" w:line="23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Грамматическая сторона речи</w:t>
      </w:r>
    </w:p>
    <w:p w14:paraId="066C635B" w14:textId="77777777" w:rsidR="007F5ABE" w:rsidRDefault="009D5F67">
      <w:pPr>
        <w:spacing w:before="178" w:after="0" w:line="262" w:lineRule="auto"/>
        <w:ind w:left="420"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побудительные предложения в отрицательной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форме  (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Don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talk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please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.);</w:t>
      </w:r>
    </w:p>
    <w:p w14:paraId="072C54CE" w14:textId="77777777" w:rsidR="007F5ABE" w:rsidRDefault="009D5F67">
      <w:pPr>
        <w:spacing w:before="190" w:after="0" w:line="262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предложения с начальным 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+ </w:t>
      </w:r>
      <w:r>
        <w:rPr>
          <w:rFonts w:ascii="Times New Roman" w:eastAsia="Times New Roman" w:hAnsi="Times New Roman"/>
          <w:color w:val="000000"/>
          <w:sz w:val="24"/>
        </w:rPr>
        <w:t>to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в 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was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bridge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across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river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</w:rPr>
        <w:t>There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were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mountains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in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south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.);</w:t>
      </w:r>
    </w:p>
    <w:p w14:paraId="4ABE25E5" w14:textId="77777777" w:rsidR="007F5ABE" w:rsidRDefault="009D5F67">
      <w:pPr>
        <w:spacing w:before="190" w:after="0" w:line="262" w:lineRule="auto"/>
        <w:ind w:left="420"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конструкции с глаголами на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ing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to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like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enjoy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doing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something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14:paraId="7BC0B1D5" w14:textId="77777777" w:rsidR="007F5ABE" w:rsidRDefault="009D5F67">
      <w:pPr>
        <w:spacing w:before="192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конструкцию </w:t>
      </w:r>
      <w:r>
        <w:rPr>
          <w:rFonts w:ascii="Times New Roman" w:eastAsia="Times New Roman" w:hAnsi="Times New Roman"/>
          <w:color w:val="000000"/>
          <w:sz w:val="24"/>
        </w:rPr>
        <w:t>I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d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like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…;</w:t>
      </w:r>
    </w:p>
    <w:p w14:paraId="2A732AF2" w14:textId="77777777" w:rsidR="007F5ABE" w:rsidRDefault="009D5F67">
      <w:pPr>
        <w:spacing w:before="192" w:after="0" w:line="271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правильные и неправильные глаголы в 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14:paraId="1F43556A" w14:textId="77777777" w:rsidR="007F5ABE" w:rsidRDefault="009D5F67">
      <w:pPr>
        <w:spacing w:before="190" w:after="0" w:line="262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существительные в притяжательном падеже (</w:t>
      </w:r>
      <w:r>
        <w:rPr>
          <w:rFonts w:ascii="Times New Roman" w:eastAsia="Times New Roman" w:hAnsi="Times New Roman"/>
          <w:color w:val="000000"/>
          <w:sz w:val="24"/>
        </w:rPr>
        <w:t>Possessive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14:paraId="753092A1" w14:textId="77777777" w:rsidR="007F5ABE" w:rsidRDefault="009D5F67">
      <w:pPr>
        <w:spacing w:before="190" w:after="0" w:line="262" w:lineRule="auto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лова, выражающие количество </w:t>
      </w:r>
      <w:r>
        <w:rPr>
          <w:rFonts w:ascii="Times New Roman" w:eastAsia="Times New Roman" w:hAnsi="Times New Roman"/>
          <w:color w:val="000000"/>
          <w:sz w:val="24"/>
        </w:rPr>
        <w:t>c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исчисляемыми и неисчисляемыми существительными (</w:t>
      </w:r>
      <w:r>
        <w:rPr>
          <w:rFonts w:ascii="Times New Roman" w:eastAsia="Times New Roman" w:hAnsi="Times New Roman"/>
          <w:color w:val="000000"/>
          <w:sz w:val="24"/>
        </w:rPr>
        <w:t>much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many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lot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of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14:paraId="6376237F" w14:textId="77777777" w:rsidR="007F5ABE" w:rsidRDefault="009D5F67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наречия частотности </w:t>
      </w:r>
      <w:r>
        <w:rPr>
          <w:rFonts w:ascii="Times New Roman" w:eastAsia="Times New Roman" w:hAnsi="Times New Roman"/>
          <w:color w:val="000000"/>
          <w:sz w:val="24"/>
        </w:rPr>
        <w:t>usually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often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14:paraId="463CA676" w14:textId="77777777" w:rsidR="007F5ABE" w:rsidRDefault="009D5F67">
      <w:pPr>
        <w:spacing w:before="190" w:after="0" w:line="262" w:lineRule="auto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личные местоимения в объектном падеже;</w:t>
      </w:r>
    </w:p>
    <w:p w14:paraId="1FCAE937" w14:textId="77777777" w:rsidR="007F5ABE" w:rsidRDefault="009D5F67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указательные местоимения </w:t>
      </w:r>
      <w:r>
        <w:rPr>
          <w:rFonts w:ascii="Times New Roman" w:eastAsia="Times New Roman" w:hAnsi="Times New Roman"/>
          <w:color w:val="000000"/>
          <w:sz w:val="24"/>
        </w:rPr>
        <w:t>that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—</w:t>
      </w:r>
    </w:p>
    <w:p w14:paraId="4661AF7B" w14:textId="77777777" w:rsidR="007F5ABE" w:rsidRDefault="007F5ABE">
      <w:pPr>
        <w:rPr>
          <w:lang w:val="ru-RU"/>
        </w:rPr>
        <w:sectPr w:rsidR="007F5ABE">
          <w:pgSz w:w="11900" w:h="16840"/>
          <w:pgMar w:top="370" w:right="740" w:bottom="432" w:left="666" w:header="720" w:footer="720" w:gutter="0"/>
          <w:cols w:space="720" w:equalWidth="0">
            <w:col w:w="10494" w:space="0"/>
          </w:cols>
          <w:docGrid w:linePitch="360"/>
        </w:sectPr>
      </w:pPr>
    </w:p>
    <w:p w14:paraId="2C95ECFB" w14:textId="77777777" w:rsidR="007F5ABE" w:rsidRDefault="007F5ABE">
      <w:pPr>
        <w:spacing w:after="66" w:line="220" w:lineRule="exact"/>
        <w:rPr>
          <w:lang w:val="ru-RU"/>
        </w:rPr>
      </w:pPr>
    </w:p>
    <w:p w14:paraId="0EB13739" w14:textId="77777777" w:rsidR="007F5ABE" w:rsidRDefault="009D5F67">
      <w:pPr>
        <w:spacing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those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14:paraId="3FA0379C" w14:textId="77777777" w:rsidR="007F5ABE" w:rsidRDefault="009D5F67">
      <w:pPr>
        <w:spacing w:before="190" w:after="0" w:line="262" w:lineRule="auto"/>
        <w:ind w:left="420"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неопределённые местоимения </w:t>
      </w:r>
      <w:r>
        <w:rPr>
          <w:rFonts w:ascii="Times New Roman" w:eastAsia="Times New Roman" w:hAnsi="Times New Roman"/>
          <w:color w:val="000000"/>
          <w:sz w:val="24"/>
        </w:rPr>
        <w:t>some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any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в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повествовательных и вопросительных предложениях;</w:t>
      </w:r>
    </w:p>
    <w:p w14:paraId="00823477" w14:textId="77777777" w:rsidR="007F5ABE" w:rsidRDefault="009D5F67">
      <w:pPr>
        <w:spacing w:before="190" w:after="0" w:line="262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вопросительные слова </w:t>
      </w:r>
      <w:r>
        <w:rPr>
          <w:rFonts w:ascii="Times New Roman" w:eastAsia="Times New Roman" w:hAnsi="Times New Roman"/>
          <w:color w:val="000000"/>
          <w:sz w:val="24"/>
        </w:rPr>
        <w:t>when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whose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why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14:paraId="1E237613" w14:textId="77777777" w:rsidR="007F5ABE" w:rsidRDefault="009D5F67">
      <w:pPr>
        <w:spacing w:before="190" w:after="0" w:line="262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количественные числительные (13—100);</w:t>
      </w:r>
    </w:p>
    <w:p w14:paraId="51757D43" w14:textId="77777777" w:rsidR="007F5ABE" w:rsidRDefault="009D5F67">
      <w:pPr>
        <w:spacing w:before="190" w:after="0" w:line="230" w:lineRule="auto"/>
        <w:ind w:left="4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и употреблять в устной и письменной речи порядковые числительные (1—30);</w:t>
      </w:r>
    </w:p>
    <w:p w14:paraId="235347D3" w14:textId="77777777" w:rsidR="007F5ABE" w:rsidRDefault="009D5F67">
      <w:pPr>
        <w:spacing w:before="192" w:after="0" w:line="262" w:lineRule="auto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предлог направления движения </w:t>
      </w:r>
      <w:r>
        <w:rPr>
          <w:rFonts w:ascii="Times New Roman" w:eastAsia="Times New Roman" w:hAnsi="Times New Roman"/>
          <w:color w:val="000000"/>
          <w:sz w:val="24"/>
        </w:rPr>
        <w:t>to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We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went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Moscow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last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year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.);</w:t>
      </w:r>
    </w:p>
    <w:p w14:paraId="4CF72897" w14:textId="77777777" w:rsidR="007F5ABE" w:rsidRDefault="009D5F67">
      <w:pPr>
        <w:spacing w:before="192" w:after="0" w:line="262" w:lineRule="auto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предлоги места </w:t>
      </w:r>
      <w:r>
        <w:rPr>
          <w:rFonts w:ascii="Times New Roman" w:eastAsia="Times New Roman" w:hAnsi="Times New Roman"/>
          <w:color w:val="000000"/>
          <w:sz w:val="24"/>
        </w:rPr>
        <w:t>next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to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front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of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behind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14:paraId="40DD18E0" w14:textId="77777777" w:rsidR="007F5ABE" w:rsidRDefault="009D5F67">
      <w:pPr>
        <w:spacing w:before="190" w:after="0" w:line="262" w:lineRule="auto"/>
        <w:ind w:left="420" w:right="7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 употреблять в устной и письменной речи предлоги времени: </w:t>
      </w:r>
      <w:r>
        <w:rPr>
          <w:rFonts w:ascii="Times New Roman" w:eastAsia="Times New Roman" w:hAnsi="Times New Roman"/>
          <w:color w:val="000000"/>
          <w:sz w:val="24"/>
        </w:rPr>
        <w:t>at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в выражениях </w:t>
      </w:r>
      <w:r>
        <w:rPr>
          <w:rFonts w:ascii="Times New Roman" w:eastAsia="Times New Roman" w:hAnsi="Times New Roman"/>
          <w:color w:val="000000"/>
          <w:sz w:val="24"/>
        </w:rPr>
        <w:t>at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4 </w:t>
      </w:r>
      <w:r>
        <w:rPr>
          <w:rFonts w:ascii="Times New Roman" w:eastAsia="Times New Roman" w:hAnsi="Times New Roman"/>
          <w:color w:val="000000"/>
          <w:sz w:val="24"/>
        </w:rPr>
        <w:t>o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clock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the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morning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on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Monday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7D10120D" w14:textId="77777777" w:rsidR="007F5ABE" w:rsidRDefault="009D5F67">
      <w:pPr>
        <w:spacing w:before="32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14:paraId="6C918444" w14:textId="77777777" w:rsidR="007F5ABE" w:rsidRDefault="009D5F67">
      <w:pPr>
        <w:spacing w:before="226" w:after="0"/>
        <w:ind w:left="420" w:right="2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извинение,  поздравление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с днём рождения, Новым годом, Рождеством);</w:t>
      </w:r>
    </w:p>
    <w:p w14:paraId="258C152C" w14:textId="77777777" w:rsidR="007F5ABE" w:rsidRDefault="009D5F67">
      <w:pPr>
        <w:spacing w:before="190" w:after="0" w:line="230" w:lineRule="auto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—  кратко представлять свою страну и страну/страны изучаемого языка на английском языке.</w:t>
      </w:r>
    </w:p>
    <w:p w14:paraId="0A150531" w14:textId="77777777" w:rsidR="007F5ABE" w:rsidRDefault="007F5ABE">
      <w:pPr>
        <w:rPr>
          <w:lang w:val="ru-RU"/>
        </w:rPr>
        <w:sectPr w:rsidR="007F5ABE">
          <w:pgSz w:w="11900" w:h="16840"/>
          <w:pgMar w:top="286" w:right="762" w:bottom="1440" w:left="666" w:header="720" w:footer="720" w:gutter="0"/>
          <w:cols w:space="720" w:equalWidth="0">
            <w:col w:w="10472" w:space="0"/>
          </w:cols>
          <w:docGrid w:linePitch="360"/>
        </w:sectPr>
      </w:pPr>
    </w:p>
    <w:p w14:paraId="6374D1DC" w14:textId="77777777" w:rsidR="007F5ABE" w:rsidRDefault="007F5ABE">
      <w:pPr>
        <w:spacing w:after="64" w:line="220" w:lineRule="exact"/>
        <w:rPr>
          <w:lang w:val="ru-RU"/>
        </w:rPr>
      </w:pPr>
    </w:p>
    <w:p w14:paraId="13A3D372" w14:textId="77777777" w:rsidR="007F5ABE" w:rsidRDefault="009D5F67">
      <w:pPr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sz w:val="19"/>
        </w:rPr>
        <w:t xml:space="preserve">ТЕМАТИЧЕСКОЕ ПЛАНИРОВАНИЕ </w:t>
      </w:r>
    </w:p>
    <w:tbl>
      <w:tblPr>
        <w:tblpPr w:leftFromText="180" w:rightFromText="180" w:vertAnchor="page" w:horzAnchor="margin" w:tblpXSpec="center" w:tblpY="953"/>
        <w:tblW w:w="16642" w:type="dxa"/>
        <w:tblLayout w:type="fixed"/>
        <w:tblLook w:val="04A0" w:firstRow="1" w:lastRow="0" w:firstColumn="1" w:lastColumn="0" w:noHBand="0" w:noVBand="1"/>
      </w:tblPr>
      <w:tblGrid>
        <w:gridCol w:w="1436"/>
        <w:gridCol w:w="4378"/>
        <w:gridCol w:w="1315"/>
        <w:gridCol w:w="1436"/>
        <w:gridCol w:w="1437"/>
        <w:gridCol w:w="1436"/>
        <w:gridCol w:w="1436"/>
        <w:gridCol w:w="1436"/>
        <w:gridCol w:w="2332"/>
      </w:tblGrid>
      <w:tr w:rsidR="007F5ABE" w14:paraId="23ED0544" w14:textId="77777777" w:rsidTr="000B7BAE">
        <w:trPr>
          <w:trHeight w:hRule="exact" w:val="346"/>
        </w:trPr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36CD2" w14:textId="77777777" w:rsidR="007F5ABE" w:rsidRDefault="009D5F67" w:rsidP="000B7BAE">
            <w:pPr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п/п</w:t>
            </w:r>
          </w:p>
        </w:tc>
        <w:tc>
          <w:tcPr>
            <w:tcW w:w="4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A274CE" w14:textId="77777777" w:rsidR="007F5ABE" w:rsidRDefault="009D5F67" w:rsidP="000B7BAE">
            <w:pPr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4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7C560" w14:textId="77777777" w:rsidR="007F5ABE" w:rsidRDefault="009D5F67" w:rsidP="000B7BAE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часов</w:t>
            </w:r>
            <w:proofErr w:type="spellEnd"/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BB2BE" w14:textId="77777777" w:rsidR="007F5ABE" w:rsidRDefault="009D5F67" w:rsidP="000B7BAE">
            <w:pPr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изучения</w:t>
            </w:r>
            <w:proofErr w:type="spellEnd"/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4E5B7" w14:textId="77777777" w:rsidR="007F5ABE" w:rsidRDefault="009D5F67" w:rsidP="000B7BAE">
            <w:pPr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деятельности</w:t>
            </w:r>
            <w:proofErr w:type="spellEnd"/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D43EB" w14:textId="77777777" w:rsidR="007F5ABE" w:rsidRDefault="009D5F67" w:rsidP="000B7BAE">
            <w:pPr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контроля</w:t>
            </w:r>
            <w:proofErr w:type="spellEnd"/>
          </w:p>
        </w:tc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A36F2F" w14:textId="77777777" w:rsidR="007F5ABE" w:rsidRDefault="009D5F67" w:rsidP="000B7BAE">
            <w:pPr>
              <w:spacing w:before="78" w:after="0" w:line="245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ресурсы</w:t>
            </w:r>
            <w:proofErr w:type="spellEnd"/>
          </w:p>
        </w:tc>
      </w:tr>
      <w:tr w:rsidR="007F5ABE" w14:paraId="3A5B4FA9" w14:textId="77777777" w:rsidTr="000B7BAE">
        <w:trPr>
          <w:trHeight w:hRule="exact" w:val="538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B51A" w14:textId="77777777" w:rsidR="007F5ABE" w:rsidRDefault="007F5ABE" w:rsidP="000B7BAE"/>
        </w:tc>
        <w:tc>
          <w:tcPr>
            <w:tcW w:w="4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9783" w14:textId="77777777" w:rsidR="007F5ABE" w:rsidRDefault="007F5ABE" w:rsidP="000B7BAE"/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85A1A" w14:textId="77777777" w:rsidR="007F5ABE" w:rsidRDefault="009D5F67" w:rsidP="000B7BAE">
            <w:pPr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всего</w:t>
            </w:r>
            <w:proofErr w:type="spellEnd"/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5654C" w14:textId="77777777" w:rsidR="007F5ABE" w:rsidRDefault="009D5F67" w:rsidP="000B7BAE">
            <w:pPr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работы</w:t>
            </w:r>
            <w:proofErr w:type="spellEnd"/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BE3E3" w14:textId="77777777" w:rsidR="007F5ABE" w:rsidRDefault="009D5F67" w:rsidP="000B7BAE">
            <w:pPr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работы</w:t>
            </w:r>
            <w:proofErr w:type="spellEnd"/>
          </w:p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235AF" w14:textId="77777777" w:rsidR="007F5ABE" w:rsidRDefault="007F5ABE" w:rsidP="000B7BAE"/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5995" w14:textId="77777777" w:rsidR="007F5ABE" w:rsidRDefault="007F5ABE" w:rsidP="000B7BAE"/>
        </w:tc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8F42" w14:textId="77777777" w:rsidR="007F5ABE" w:rsidRDefault="007F5ABE" w:rsidP="000B7BAE"/>
        </w:tc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BA08E" w14:textId="77777777" w:rsidR="007F5ABE" w:rsidRDefault="007F5ABE" w:rsidP="000B7BAE"/>
        </w:tc>
      </w:tr>
      <w:tr w:rsidR="007F5ABE" w14:paraId="505DFBAE" w14:textId="77777777" w:rsidTr="000B7BAE">
        <w:trPr>
          <w:trHeight w:hRule="exact" w:val="346"/>
        </w:trPr>
        <w:tc>
          <w:tcPr>
            <w:tcW w:w="166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BEBB2" w14:textId="77777777" w:rsidR="007F5ABE" w:rsidRDefault="009D5F67" w:rsidP="000B7BAE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6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Школьные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4"/>
              </w:rPr>
              <w:t>дни</w:t>
            </w:r>
            <w:proofErr w:type="spellEnd"/>
          </w:p>
        </w:tc>
      </w:tr>
      <w:tr w:rsidR="007F5ABE" w14:paraId="42F6C991" w14:textId="77777777" w:rsidTr="000B7BAE">
        <w:trPr>
          <w:trHeight w:hRule="exact" w:val="540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D3141" w14:textId="77777777" w:rsidR="007F5ABE" w:rsidRDefault="009D5F67" w:rsidP="000B7BAE">
            <w:pPr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1.1.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76BCD" w14:textId="77777777" w:rsidR="007F5ABE" w:rsidRDefault="009D5F67" w:rsidP="000B7BAE">
            <w:pPr>
              <w:spacing w:before="6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Знакомство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F3B23" w14:textId="77777777" w:rsidR="007F5ABE" w:rsidRDefault="009D5F67" w:rsidP="000B7BAE">
            <w:pPr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EC993D" w14:textId="77777777" w:rsidR="007F5ABE" w:rsidRDefault="009D5F67" w:rsidP="000B7BAE">
            <w:pPr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F85BD" w14:textId="77777777" w:rsidR="007F5ABE" w:rsidRDefault="009D5F67" w:rsidP="000B7BAE">
            <w:pPr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A6F90" w14:textId="10636B7D" w:rsidR="007F5ABE" w:rsidRPr="001C6815" w:rsidRDefault="007F5ABE" w:rsidP="000B7BAE">
            <w:pPr>
              <w:spacing w:before="80" w:after="0" w:line="245" w:lineRule="auto"/>
              <w:ind w:left="72" w:right="288"/>
              <w:rPr>
                <w:lang w:val="ru-RU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6C13B" w14:textId="77777777" w:rsidR="007F5ABE" w:rsidRDefault="009D5F67" w:rsidP="000B7BAE">
            <w:pPr>
              <w:spacing w:before="80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Лексическая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сторона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речи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FA6B6" w14:textId="77777777" w:rsidR="007F5ABE" w:rsidRDefault="009D5F67" w:rsidP="000B7BAE">
            <w:pPr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B6962" w14:textId="77777777" w:rsidR="007F5ABE" w:rsidRDefault="009D5F67" w:rsidP="000B7BAE">
            <w:pPr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http://www.prosv.ru/umk/spotlight</w:t>
            </w:r>
          </w:p>
        </w:tc>
      </w:tr>
      <w:tr w:rsidR="007F5ABE" w14:paraId="441CD65A" w14:textId="77777777" w:rsidTr="000B7BAE">
        <w:trPr>
          <w:trHeight w:hRule="exact" w:val="53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F87E9" w14:textId="77777777" w:rsidR="007F5ABE" w:rsidRDefault="009D5F67" w:rsidP="000B7BAE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1.2.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DAD04" w14:textId="77777777" w:rsidR="007F5ABE" w:rsidRDefault="009D5F67" w:rsidP="000B7BAE">
            <w:pPr>
              <w:spacing w:before="64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Школа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35536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8BB88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F0BC0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29931" w14:textId="511F4831" w:rsidR="007F5ABE" w:rsidRPr="001C6815" w:rsidRDefault="007F5ABE" w:rsidP="000B7BAE">
            <w:pPr>
              <w:spacing w:before="76" w:after="0" w:line="245" w:lineRule="auto"/>
              <w:ind w:left="72" w:right="288"/>
              <w:rPr>
                <w:lang w:val="ru-RU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BE1D6" w14:textId="77777777" w:rsidR="007F5ABE" w:rsidRDefault="009D5F67" w:rsidP="000B7BAE">
            <w:pPr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Диалогическая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речь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3C44D" w14:textId="77777777" w:rsidR="007F5ABE" w:rsidRDefault="009D5F67" w:rsidP="000B7BAE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EBE07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http://www.prosv.ru/umk/spotlight</w:t>
            </w:r>
          </w:p>
        </w:tc>
      </w:tr>
      <w:tr w:rsidR="007F5ABE" w14:paraId="24190D3A" w14:textId="77777777" w:rsidTr="000B7BAE">
        <w:trPr>
          <w:trHeight w:hRule="exact" w:val="53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8234C" w14:textId="77777777" w:rsidR="007F5ABE" w:rsidRDefault="009D5F67" w:rsidP="000B7BAE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1.3.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EE3F7" w14:textId="77777777" w:rsidR="007F5ABE" w:rsidRDefault="009D5F67" w:rsidP="000B7BAE">
            <w:pPr>
              <w:spacing w:before="64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Школьные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предметы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C4DE6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56239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5ED3E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B1067" w14:textId="382158F7" w:rsidR="007F5ABE" w:rsidRPr="001C6815" w:rsidRDefault="007F5ABE" w:rsidP="000B7BAE">
            <w:pPr>
              <w:spacing w:before="76" w:after="0" w:line="245" w:lineRule="auto"/>
              <w:ind w:left="72" w:right="288"/>
              <w:rPr>
                <w:lang w:val="ru-RU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1380E" w14:textId="77777777" w:rsidR="007F5ABE" w:rsidRDefault="009D5F67" w:rsidP="000B7BAE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0357F" w14:textId="77777777" w:rsidR="007F5ABE" w:rsidRDefault="009D5F67" w:rsidP="000B7BAE">
            <w:pPr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Написать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сочинение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теме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11CC2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http://www.prosv.ru/umk/spotlight</w:t>
            </w:r>
          </w:p>
        </w:tc>
      </w:tr>
      <w:tr w:rsidR="007F5ABE" w14:paraId="18FB2CE7" w14:textId="77777777" w:rsidTr="000B7BAE">
        <w:trPr>
          <w:trHeight w:hRule="exact" w:val="53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D403C" w14:textId="77777777" w:rsidR="007F5ABE" w:rsidRDefault="009D5F67" w:rsidP="000B7BAE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1.4.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639A8" w14:textId="77777777" w:rsidR="007F5ABE" w:rsidRDefault="009D5F67" w:rsidP="000B7BAE">
            <w:pPr>
              <w:spacing w:before="64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Числительные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E9F40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01D16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8AFBB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A7180" w14:textId="725EDB69" w:rsidR="007F5ABE" w:rsidRPr="001C6815" w:rsidRDefault="007F5ABE" w:rsidP="000B7BAE">
            <w:pPr>
              <w:spacing w:before="76" w:after="0" w:line="245" w:lineRule="auto"/>
              <w:ind w:left="72" w:right="288"/>
              <w:rPr>
                <w:lang w:val="ru-RU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109CD" w14:textId="77777777" w:rsidR="007F5ABE" w:rsidRPr="009D5F67" w:rsidRDefault="009D5F67" w:rsidP="000B7BAE">
            <w:pPr>
              <w:spacing w:before="76" w:after="0" w:line="233" w:lineRule="auto"/>
              <w:ind w:left="72"/>
              <w:rPr>
                <w:lang w:val="ru-RU"/>
              </w:rPr>
            </w:pPr>
            <w:proofErr w:type="spellStart"/>
            <w:proofErr w:type="gramStart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Аудирование;Письмо</w:t>
            </w:r>
            <w:proofErr w:type="spellEnd"/>
            <w:proofErr w:type="gramEnd"/>
          </w:p>
          <w:p w14:paraId="4431D032" w14:textId="77777777" w:rsidR="007F5ABE" w:rsidRPr="009D5F67" w:rsidRDefault="009D5F67" w:rsidP="000B7BAE">
            <w:pPr>
              <w:spacing w:before="76" w:after="0" w:line="245" w:lineRule="auto"/>
              <w:ind w:left="72" w:right="288"/>
              <w:rPr>
                <w:lang w:val="ru-RU"/>
              </w:rPr>
            </w:pP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CD605" w14:textId="77777777" w:rsidR="007F5ABE" w:rsidRDefault="009D5F67" w:rsidP="000B7BAE">
            <w:pPr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B5F12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http://www.prosv.ru/umk/spotlight</w:t>
            </w:r>
          </w:p>
        </w:tc>
      </w:tr>
      <w:tr w:rsidR="007F5ABE" w14:paraId="73F3AB79" w14:textId="77777777" w:rsidTr="000B7BAE">
        <w:trPr>
          <w:trHeight w:hRule="exact" w:val="346"/>
        </w:trPr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65B07" w14:textId="77777777" w:rsidR="007F5ABE" w:rsidRDefault="009D5F67" w:rsidP="000B7BAE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разделу</w:t>
            </w:r>
            <w:proofErr w:type="spellEnd"/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0F15D3" w14:textId="77777777" w:rsidR="007F5ABE" w:rsidRDefault="009D5F67" w:rsidP="000B7BAE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10</w:t>
            </w:r>
          </w:p>
        </w:tc>
        <w:tc>
          <w:tcPr>
            <w:tcW w:w="95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52A47" w14:textId="77777777" w:rsidR="007F5ABE" w:rsidRDefault="007F5ABE" w:rsidP="000B7BAE"/>
        </w:tc>
      </w:tr>
      <w:tr w:rsidR="007F5ABE" w14:paraId="1891588F" w14:textId="77777777" w:rsidTr="000B7BAE">
        <w:trPr>
          <w:trHeight w:hRule="exact" w:val="346"/>
        </w:trPr>
        <w:tc>
          <w:tcPr>
            <w:tcW w:w="166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063E4F" w14:textId="77777777" w:rsidR="007F5ABE" w:rsidRDefault="009D5F67" w:rsidP="000B7BAE">
            <w:pPr>
              <w:spacing w:before="66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Семейные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моменты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.</w:t>
            </w:r>
          </w:p>
        </w:tc>
      </w:tr>
      <w:tr w:rsidR="007F5ABE" w14:paraId="53F7803A" w14:textId="77777777" w:rsidTr="000B7BAE">
        <w:trPr>
          <w:trHeight w:hRule="exact" w:val="53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F2318" w14:textId="77777777" w:rsidR="007F5ABE" w:rsidRDefault="009D5F67" w:rsidP="000B7BAE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2.1.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20B96" w14:textId="77777777" w:rsidR="007F5ABE" w:rsidRDefault="009D5F67" w:rsidP="000B7BAE">
            <w:pPr>
              <w:spacing w:before="66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Семья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3585B" w14:textId="77777777" w:rsidR="007F5ABE" w:rsidRDefault="009D5F67" w:rsidP="000B7BAE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14CE2" w14:textId="77777777" w:rsidR="007F5ABE" w:rsidRDefault="009D5F67" w:rsidP="000B7BAE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F7249" w14:textId="77777777" w:rsidR="007F5ABE" w:rsidRDefault="009D5F67" w:rsidP="000B7BAE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041D9" w14:textId="3C1449A0" w:rsidR="007F5ABE" w:rsidRPr="001C6815" w:rsidRDefault="007F5ABE" w:rsidP="000B7BAE">
            <w:pPr>
              <w:spacing w:before="78" w:after="0" w:line="245" w:lineRule="auto"/>
              <w:ind w:left="72" w:right="288"/>
              <w:rPr>
                <w:lang w:val="ru-RU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AE7D1" w14:textId="77777777" w:rsidR="007F5ABE" w:rsidRDefault="009D5F67" w:rsidP="000B7BAE">
            <w:pPr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Монологическая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речь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C096D" w14:textId="77777777" w:rsidR="007F5ABE" w:rsidRDefault="009D5F67" w:rsidP="000B7BAE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285E4" w14:textId="77777777" w:rsidR="007F5ABE" w:rsidRDefault="009D5F67" w:rsidP="000B7BAE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http://www.prosv.ru/umk/spotlight</w:t>
            </w:r>
          </w:p>
        </w:tc>
      </w:tr>
      <w:tr w:rsidR="007F5ABE" w14:paraId="2EE5B217" w14:textId="77777777" w:rsidTr="000B7BAE">
        <w:trPr>
          <w:trHeight w:hRule="exact" w:val="540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F0969" w14:textId="77777777" w:rsidR="007F5ABE" w:rsidRDefault="009D5F67" w:rsidP="000B7BAE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2.2.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8E0E7" w14:textId="77777777" w:rsidR="007F5ABE" w:rsidRDefault="009D5F67" w:rsidP="000B7BAE">
            <w:pPr>
              <w:spacing w:before="6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Члены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семьи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8DD01" w14:textId="77777777" w:rsidR="007F5ABE" w:rsidRDefault="009D5F67" w:rsidP="000B7BAE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33618" w14:textId="77777777" w:rsidR="007F5ABE" w:rsidRDefault="009D5F67" w:rsidP="000B7BAE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F228B" w14:textId="77777777" w:rsidR="007F5ABE" w:rsidRDefault="009D5F67" w:rsidP="000B7BAE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CF0A8" w14:textId="715949FA" w:rsidR="007F5ABE" w:rsidRPr="001C6815" w:rsidRDefault="007F5ABE" w:rsidP="000B7BAE">
            <w:pPr>
              <w:spacing w:before="78" w:after="0" w:line="245" w:lineRule="auto"/>
              <w:ind w:left="72" w:right="288"/>
              <w:rPr>
                <w:lang w:val="ru-RU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0945C8" w14:textId="77777777" w:rsidR="007F5ABE" w:rsidRDefault="009D5F67" w:rsidP="000B7BAE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6E119" w14:textId="77777777" w:rsidR="007F5ABE" w:rsidRDefault="009D5F67" w:rsidP="000B7BAE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B654F3" w14:textId="77777777" w:rsidR="007F5ABE" w:rsidRDefault="009D5F67" w:rsidP="000B7BAE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http://www.prosv.ru/umk/spotlight</w:t>
            </w:r>
          </w:p>
        </w:tc>
      </w:tr>
      <w:tr w:rsidR="007F5ABE" w14:paraId="7108D6D0" w14:textId="77777777" w:rsidTr="000B7BAE">
        <w:trPr>
          <w:trHeight w:hRule="exact" w:val="53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DDE98" w14:textId="77777777" w:rsidR="007F5ABE" w:rsidRDefault="009D5F67" w:rsidP="000B7BAE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2.3.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13694" w14:textId="77777777" w:rsidR="007F5ABE" w:rsidRDefault="009D5F67" w:rsidP="000B7BAE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Учимся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представлять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родственников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77892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96AB5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F6A4A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D45C3" w14:textId="0977E745" w:rsidR="007F5ABE" w:rsidRPr="001C6815" w:rsidRDefault="007F5ABE" w:rsidP="000B7BAE">
            <w:pPr>
              <w:spacing w:before="76" w:after="0" w:line="245" w:lineRule="auto"/>
              <w:ind w:left="72" w:right="288"/>
              <w:rPr>
                <w:lang w:val="ru-RU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A4279" w14:textId="77777777" w:rsidR="007F5ABE" w:rsidRPr="009D5F67" w:rsidRDefault="009D5F67" w:rsidP="000B7BAE">
            <w:pPr>
              <w:spacing w:before="76" w:after="0" w:line="233" w:lineRule="auto"/>
              <w:ind w:left="72"/>
              <w:rPr>
                <w:lang w:val="ru-RU"/>
              </w:rPr>
            </w:pPr>
            <w:proofErr w:type="spellStart"/>
            <w:proofErr w:type="gramStart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Аудирование;Письмо</w:t>
            </w:r>
            <w:proofErr w:type="spellEnd"/>
            <w:proofErr w:type="gramEnd"/>
          </w:p>
          <w:p w14:paraId="072506E2" w14:textId="77777777" w:rsidR="007F5ABE" w:rsidRPr="009D5F67" w:rsidRDefault="009D5F67" w:rsidP="000B7BAE">
            <w:pPr>
              <w:spacing w:before="76" w:after="0" w:line="233" w:lineRule="auto"/>
              <w:ind w:left="72"/>
              <w:rPr>
                <w:lang w:val="ru-RU"/>
              </w:rPr>
            </w:pP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5C74C" w14:textId="77777777" w:rsidR="007F5ABE" w:rsidRDefault="009D5F67" w:rsidP="000B7BAE">
            <w:pPr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3B751E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http://www.prosv.ru/umk/spotlight</w:t>
            </w:r>
          </w:p>
        </w:tc>
      </w:tr>
      <w:tr w:rsidR="007F5ABE" w14:paraId="32119772" w14:textId="77777777" w:rsidTr="000B7BAE">
        <w:trPr>
          <w:trHeight w:hRule="exact" w:val="346"/>
        </w:trPr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5DE5F" w14:textId="77777777" w:rsidR="007F5ABE" w:rsidRDefault="009D5F67" w:rsidP="000B7BAE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разделу</w:t>
            </w:r>
            <w:proofErr w:type="spellEnd"/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0E99B" w14:textId="77777777" w:rsidR="007F5ABE" w:rsidRDefault="009D5F67" w:rsidP="000B7BAE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8</w:t>
            </w:r>
          </w:p>
        </w:tc>
        <w:tc>
          <w:tcPr>
            <w:tcW w:w="95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ECC54" w14:textId="77777777" w:rsidR="007F5ABE" w:rsidRDefault="007F5ABE" w:rsidP="000B7BAE"/>
        </w:tc>
      </w:tr>
      <w:tr w:rsidR="007F5ABE" w:rsidRPr="001D1CD7" w14:paraId="59D52724" w14:textId="77777777" w:rsidTr="000B7BAE">
        <w:trPr>
          <w:trHeight w:hRule="exact" w:val="346"/>
        </w:trPr>
        <w:tc>
          <w:tcPr>
            <w:tcW w:w="166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BBD97" w14:textId="77777777" w:rsidR="007F5ABE" w:rsidRDefault="009D5F67" w:rsidP="000B7BAE">
            <w:pPr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 xml:space="preserve"> Всё что я люблю</w:t>
            </w:r>
            <w:r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.</w:t>
            </w:r>
          </w:p>
        </w:tc>
      </w:tr>
      <w:tr w:rsidR="007F5ABE" w14:paraId="49412608" w14:textId="77777777" w:rsidTr="000B7BAE">
        <w:trPr>
          <w:trHeight w:hRule="exact" w:val="540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B6F63" w14:textId="77777777" w:rsidR="007F5ABE" w:rsidRDefault="009D5F67" w:rsidP="000B7BAE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3.1.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D049B" w14:textId="77777777" w:rsidR="007F5ABE" w:rsidRDefault="009D5F67" w:rsidP="000B7BAE">
            <w:pPr>
              <w:spacing w:before="6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Еда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напитки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66767" w14:textId="77777777" w:rsidR="007F5ABE" w:rsidRDefault="009D5F67" w:rsidP="000B7BAE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9C3FD" w14:textId="77777777" w:rsidR="007F5ABE" w:rsidRDefault="009D5F67" w:rsidP="000B7BAE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0BE92" w14:textId="77777777" w:rsidR="007F5ABE" w:rsidRDefault="009D5F67" w:rsidP="000B7BAE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B8B9B" w14:textId="57F007D3" w:rsidR="007F5ABE" w:rsidRPr="001C6815" w:rsidRDefault="007F5ABE" w:rsidP="000B7BAE">
            <w:pPr>
              <w:spacing w:before="78" w:after="0" w:line="245" w:lineRule="auto"/>
              <w:ind w:left="72" w:right="288"/>
              <w:rPr>
                <w:lang w:val="ru-RU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7855C" w14:textId="77777777" w:rsidR="007F5ABE" w:rsidRDefault="009D5F67" w:rsidP="000B7BAE">
            <w:pPr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Лексическая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сторона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речи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40246" w14:textId="77777777" w:rsidR="007F5ABE" w:rsidRDefault="009D5F67" w:rsidP="000B7BAE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807D5" w14:textId="77777777" w:rsidR="007F5ABE" w:rsidRDefault="009D5F67" w:rsidP="000B7BAE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http://www.prosv.ru/umk/spotlight</w:t>
            </w:r>
          </w:p>
        </w:tc>
      </w:tr>
      <w:tr w:rsidR="007F5ABE" w14:paraId="6DD62176" w14:textId="77777777" w:rsidTr="000B7BAE">
        <w:trPr>
          <w:trHeight w:hRule="exact" w:val="53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CEED3" w14:textId="77777777" w:rsidR="007F5ABE" w:rsidRDefault="009D5F67" w:rsidP="000B7BAE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3.2.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430BDC" w14:textId="77777777" w:rsidR="007F5ABE" w:rsidRDefault="009D5F67" w:rsidP="000B7BAE">
            <w:pPr>
              <w:spacing w:before="64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Цвета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AF6C0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8F917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8E34A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45224" w14:textId="2E69079D" w:rsidR="007F5ABE" w:rsidRPr="001C6815" w:rsidRDefault="007F5ABE" w:rsidP="000B7BAE">
            <w:pPr>
              <w:spacing w:before="76" w:after="0" w:line="245" w:lineRule="auto"/>
              <w:ind w:left="72" w:right="288"/>
              <w:rPr>
                <w:lang w:val="ru-RU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01B20" w14:textId="77777777" w:rsidR="007F5ABE" w:rsidRDefault="009D5F67" w:rsidP="000B7BAE">
            <w:pPr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Диалогическая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речь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2D719E" w14:textId="77777777" w:rsidR="007F5ABE" w:rsidRDefault="009D5F67" w:rsidP="000B7BAE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C8FD1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http://www.prosv.ru/umk/spotlight</w:t>
            </w:r>
          </w:p>
        </w:tc>
      </w:tr>
      <w:tr w:rsidR="007F5ABE" w14:paraId="4B10F3E6" w14:textId="77777777" w:rsidTr="000B7BAE">
        <w:trPr>
          <w:trHeight w:hRule="exact" w:val="51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E9238" w14:textId="77777777" w:rsidR="007F5ABE" w:rsidRDefault="009D5F67" w:rsidP="000B7BAE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3.3.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C4CFA" w14:textId="77777777" w:rsidR="007F5ABE" w:rsidRDefault="009D5F67" w:rsidP="000B7BAE">
            <w:pPr>
              <w:spacing w:before="88" w:after="0" w:line="22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lang w:val="ru-RU"/>
              </w:rPr>
              <w:t>Учимся называть любимое блюдо и напиток.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1FC78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F65ED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66293D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8D177" w14:textId="0E55E356" w:rsidR="007F5ABE" w:rsidRPr="001C6815" w:rsidRDefault="007F5ABE" w:rsidP="000B7BAE">
            <w:pPr>
              <w:spacing w:before="76" w:after="0" w:line="245" w:lineRule="auto"/>
              <w:ind w:left="72" w:right="288"/>
              <w:rPr>
                <w:lang w:val="ru-RU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8A6EF" w14:textId="77777777" w:rsidR="007F5ABE" w:rsidRPr="009D5F67" w:rsidRDefault="009D5F67" w:rsidP="000B7BAE">
            <w:pPr>
              <w:spacing w:before="76" w:after="0" w:line="233" w:lineRule="auto"/>
              <w:ind w:left="72"/>
              <w:rPr>
                <w:lang w:val="ru-RU"/>
              </w:rPr>
            </w:pPr>
            <w:proofErr w:type="spellStart"/>
            <w:proofErr w:type="gramStart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Аудирование;Письмо</w:t>
            </w:r>
            <w:proofErr w:type="spellEnd"/>
            <w:proofErr w:type="gramEnd"/>
          </w:p>
          <w:p w14:paraId="0A48FD76" w14:textId="77777777" w:rsidR="007F5ABE" w:rsidRPr="009D5F67" w:rsidRDefault="009D5F67" w:rsidP="000B7BAE">
            <w:pPr>
              <w:spacing w:before="76" w:after="0" w:line="245" w:lineRule="auto"/>
              <w:ind w:left="72" w:right="288"/>
              <w:rPr>
                <w:lang w:val="ru-RU"/>
              </w:rPr>
            </w:pP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05B27" w14:textId="77777777" w:rsidR="007F5ABE" w:rsidRDefault="009D5F67" w:rsidP="000B7BAE">
            <w:pPr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5C55B" w14:textId="77777777" w:rsidR="007F5ABE" w:rsidRDefault="009D5F67" w:rsidP="000B7BAE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http://www.prosv.ru/umk/spotlight</w:t>
            </w:r>
          </w:p>
        </w:tc>
      </w:tr>
    </w:tbl>
    <w:p w14:paraId="64698F1A" w14:textId="77777777" w:rsidR="007F5ABE" w:rsidRDefault="007F5ABE">
      <w:pPr>
        <w:spacing w:after="0" w:line="14" w:lineRule="exact"/>
      </w:pPr>
    </w:p>
    <w:p w14:paraId="40A3BC66" w14:textId="77777777" w:rsidR="007F5ABE" w:rsidRDefault="007F5ABE">
      <w:pPr>
        <w:sectPr w:rsidR="007F5ABE">
          <w:pgSz w:w="16840" w:h="11900" w:orient="landscape"/>
          <w:pgMar w:top="282" w:right="640" w:bottom="598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pPr w:leftFromText="180" w:rightFromText="180" w:vertAnchor="text" w:horzAnchor="margin" w:tblpXSpec="center" w:tblpY="207"/>
        <w:tblW w:w="16722" w:type="dxa"/>
        <w:tblLayout w:type="fixed"/>
        <w:tblLook w:val="04A0" w:firstRow="1" w:lastRow="0" w:firstColumn="1" w:lastColumn="0" w:noHBand="0" w:noVBand="1"/>
      </w:tblPr>
      <w:tblGrid>
        <w:gridCol w:w="1441"/>
        <w:gridCol w:w="9"/>
        <w:gridCol w:w="19"/>
        <w:gridCol w:w="4267"/>
        <w:gridCol w:w="1375"/>
        <w:gridCol w:w="13"/>
        <w:gridCol w:w="1449"/>
        <w:gridCol w:w="11"/>
        <w:gridCol w:w="1458"/>
        <w:gridCol w:w="15"/>
        <w:gridCol w:w="1440"/>
        <w:gridCol w:w="29"/>
        <w:gridCol w:w="1414"/>
        <w:gridCol w:w="1386"/>
        <w:gridCol w:w="7"/>
        <w:gridCol w:w="2389"/>
      </w:tblGrid>
      <w:tr w:rsidR="007F5ABE" w14:paraId="0725CE1D" w14:textId="77777777">
        <w:trPr>
          <w:trHeight w:hRule="exact" w:val="341"/>
        </w:trPr>
        <w:tc>
          <w:tcPr>
            <w:tcW w:w="57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F7ABB" w14:textId="77777777" w:rsidR="007F5ABE" w:rsidRDefault="009D5F67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lastRenderedPageBreak/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разделу</w:t>
            </w:r>
            <w:proofErr w:type="spellEnd"/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4446F" w14:textId="77777777" w:rsidR="007F5ABE" w:rsidRDefault="009D5F67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8</w:t>
            </w:r>
          </w:p>
        </w:tc>
        <w:tc>
          <w:tcPr>
            <w:tcW w:w="9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20A67" w14:textId="77777777" w:rsidR="007F5ABE" w:rsidRDefault="007F5ABE"/>
        </w:tc>
      </w:tr>
      <w:tr w:rsidR="007F5ABE" w14:paraId="3089163A" w14:textId="77777777">
        <w:trPr>
          <w:trHeight w:hRule="exact" w:val="339"/>
        </w:trPr>
        <w:tc>
          <w:tcPr>
            <w:tcW w:w="167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0E6F5" w14:textId="77777777" w:rsidR="007F5ABE" w:rsidRDefault="009D5F67">
            <w:pPr>
              <w:spacing w:before="64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4.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играй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.</w:t>
            </w:r>
          </w:p>
        </w:tc>
      </w:tr>
      <w:tr w:rsidR="007F5ABE" w14:paraId="0FFAB4F8" w14:textId="77777777">
        <w:trPr>
          <w:trHeight w:hRule="exact" w:val="526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68504" w14:textId="77777777" w:rsidR="007F5ABE" w:rsidRDefault="009D5F67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4.1.</w:t>
            </w: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9AB0A" w14:textId="77777777" w:rsidR="007F5ABE" w:rsidRDefault="009D5F67">
            <w:pPr>
              <w:spacing w:before="64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Игрушки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38E7F" w14:textId="77777777" w:rsidR="007F5ABE" w:rsidRDefault="009D5F67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EA59B" w14:textId="77777777" w:rsidR="007F5ABE" w:rsidRDefault="009D5F67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414BC" w14:textId="77777777" w:rsidR="007F5ABE" w:rsidRDefault="009D5F67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C39A7" w14:textId="0FFF10CB" w:rsidR="007F5ABE" w:rsidRPr="001C6815" w:rsidRDefault="007F5ABE">
            <w:pPr>
              <w:spacing w:before="76" w:after="0" w:line="245" w:lineRule="auto"/>
              <w:ind w:left="72" w:right="288"/>
              <w:rPr>
                <w:lang w:val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C8ED6" w14:textId="77777777" w:rsidR="007F5ABE" w:rsidRDefault="009D5F67">
            <w:pPr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Диалогическая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речь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0996A" w14:textId="77777777" w:rsidR="007F5ABE" w:rsidRDefault="009D5F67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A19C0" w14:textId="77777777" w:rsidR="007F5ABE" w:rsidRDefault="009D5F67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http://www.prosv.ru/umk/spotlight</w:t>
            </w:r>
          </w:p>
        </w:tc>
      </w:tr>
      <w:tr w:rsidR="007F5ABE" w14:paraId="39763F69" w14:textId="77777777">
        <w:trPr>
          <w:trHeight w:hRule="exact" w:val="526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D35E2" w14:textId="77777777" w:rsidR="007F5ABE" w:rsidRDefault="009D5F67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4.2.</w:t>
            </w: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8E3E3" w14:textId="77777777" w:rsidR="007F5ABE" w:rsidRDefault="009D5F67">
            <w:pPr>
              <w:spacing w:before="64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Название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игрушек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B4B91" w14:textId="77777777" w:rsidR="007F5ABE" w:rsidRDefault="009D5F67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EB3D2" w14:textId="77777777" w:rsidR="007F5ABE" w:rsidRDefault="009D5F67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55755" w14:textId="77777777" w:rsidR="007F5ABE" w:rsidRDefault="009D5F67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42A26" w14:textId="4733F837" w:rsidR="007F5ABE" w:rsidRPr="001C6815" w:rsidRDefault="007F5ABE">
            <w:pPr>
              <w:spacing w:before="76" w:after="0" w:line="245" w:lineRule="auto"/>
              <w:ind w:left="72" w:right="288"/>
              <w:rPr>
                <w:lang w:val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1DE93" w14:textId="77777777" w:rsidR="007F5ABE" w:rsidRDefault="009D5F67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34A776" w14:textId="77777777" w:rsidR="007F5ABE" w:rsidRDefault="009D5F67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92FA9" w14:textId="77777777" w:rsidR="007F5ABE" w:rsidRDefault="009D5F67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http://www.prosv.ru/umk/spotlight</w:t>
            </w:r>
          </w:p>
        </w:tc>
      </w:tr>
      <w:tr w:rsidR="007F5ABE" w14:paraId="44859188" w14:textId="77777777">
        <w:trPr>
          <w:trHeight w:hRule="exact" w:val="526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B70E5" w14:textId="77777777" w:rsidR="007F5ABE" w:rsidRDefault="009D5F67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4.3.</w:t>
            </w: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6BB30" w14:textId="77777777" w:rsidR="007F5ABE" w:rsidRDefault="009D5F67">
            <w:pPr>
              <w:spacing w:before="66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Название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игр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7EA8A" w14:textId="77777777" w:rsidR="007F5ABE" w:rsidRDefault="009D5F67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DA2A0" w14:textId="77777777" w:rsidR="007F5ABE" w:rsidRDefault="009D5F67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49C95" w14:textId="77777777" w:rsidR="007F5ABE" w:rsidRDefault="009D5F67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7CC68" w14:textId="2FC61FDC" w:rsidR="007F5ABE" w:rsidRPr="001C6815" w:rsidRDefault="007F5ABE">
            <w:pPr>
              <w:spacing w:before="78" w:after="0" w:line="245" w:lineRule="auto"/>
              <w:ind w:left="72" w:right="288"/>
              <w:rPr>
                <w:lang w:val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9882D" w14:textId="77777777" w:rsidR="007F5ABE" w:rsidRPr="009D5F67" w:rsidRDefault="009D5F67">
            <w:pPr>
              <w:spacing w:before="76" w:after="0" w:line="233" w:lineRule="auto"/>
              <w:ind w:left="72"/>
              <w:rPr>
                <w:lang w:val="ru-RU"/>
              </w:rPr>
            </w:pPr>
            <w:proofErr w:type="spellStart"/>
            <w:proofErr w:type="gramStart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Аудирование;Письмо</w:t>
            </w:r>
            <w:proofErr w:type="spellEnd"/>
            <w:proofErr w:type="gramEnd"/>
          </w:p>
          <w:p w14:paraId="6479EA61" w14:textId="77777777" w:rsidR="007F5ABE" w:rsidRPr="009D5F67" w:rsidRDefault="009D5F67">
            <w:pPr>
              <w:spacing w:before="78" w:after="0" w:line="245" w:lineRule="auto"/>
              <w:ind w:left="72" w:right="288"/>
              <w:rPr>
                <w:lang w:val="ru-RU"/>
              </w:rPr>
            </w:pP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188BF" w14:textId="77777777" w:rsidR="007F5ABE" w:rsidRDefault="009D5F67">
            <w:pPr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7C462" w14:textId="77777777" w:rsidR="007F5ABE" w:rsidRDefault="009D5F67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http://www.prosv.ru/umk/spotlight</w:t>
            </w:r>
          </w:p>
        </w:tc>
      </w:tr>
      <w:tr w:rsidR="007F5ABE" w14:paraId="332F70DF" w14:textId="77777777">
        <w:trPr>
          <w:trHeight w:hRule="exact" w:val="373"/>
        </w:trPr>
        <w:tc>
          <w:tcPr>
            <w:tcW w:w="57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CF582" w14:textId="77777777" w:rsidR="007F5ABE" w:rsidRDefault="009D5F67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разделу</w:t>
            </w:r>
            <w:proofErr w:type="spellEnd"/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353AA" w14:textId="77777777" w:rsidR="007F5ABE" w:rsidRDefault="009D5F67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8</w:t>
            </w:r>
          </w:p>
        </w:tc>
        <w:tc>
          <w:tcPr>
            <w:tcW w:w="9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D9FFD" w14:textId="77777777" w:rsidR="007F5ABE" w:rsidRDefault="007F5ABE"/>
        </w:tc>
      </w:tr>
      <w:tr w:rsidR="007F5ABE" w14:paraId="44956224" w14:textId="77777777">
        <w:trPr>
          <w:trHeight w:val="484"/>
        </w:trPr>
        <w:tc>
          <w:tcPr>
            <w:tcW w:w="167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9EB2F" w14:textId="77777777" w:rsidR="007F5ABE" w:rsidRDefault="009D5F67">
            <w:pPr>
              <w:spacing w:before="64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Пушистые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6"/>
              </w:rPr>
              <w:t>друзья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.</w:t>
            </w:r>
            <w:proofErr w:type="gramEnd"/>
          </w:p>
          <w:p w14:paraId="1D90518D" w14:textId="77777777" w:rsidR="007F5ABE" w:rsidRDefault="007F5ABE"/>
        </w:tc>
      </w:tr>
      <w:tr w:rsidR="007F5ABE" w14:paraId="15141576" w14:textId="77777777">
        <w:trPr>
          <w:trHeight w:val="418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2E9B4" w14:textId="77777777" w:rsidR="007F5ABE" w:rsidRDefault="009D5F67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               5.1</w:t>
            </w: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C6412" w14:textId="77777777" w:rsidR="007F5ABE" w:rsidRDefault="009D5F67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Животные.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803E4" w14:textId="77777777" w:rsidR="007F5ABE" w:rsidRDefault="009D5F67">
            <w:pPr>
              <w:spacing w:before="64" w:after="0" w:line="250" w:lineRule="auto"/>
              <w:rPr>
                <w:rFonts w:ascii="Times New Roman" w:eastAsia="Times New Roman" w:hAnsi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A3D9C" w14:textId="77777777" w:rsidR="007F5ABE" w:rsidRDefault="009D5F67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A6636" w14:textId="77777777" w:rsidR="007F5ABE" w:rsidRDefault="009D5F67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849CC" w14:textId="5EC11881" w:rsidR="007F5ABE" w:rsidRPr="001C6815" w:rsidRDefault="007F5ABE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3CC76" w14:textId="77777777" w:rsidR="007F5ABE" w:rsidRDefault="009D5F67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Фонетическая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сторона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речи</w:t>
            </w:r>
            <w:proofErr w:type="spellEnd"/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78AEE" w14:textId="77777777" w:rsidR="007F5ABE" w:rsidRDefault="009D5F67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B1E9" w14:textId="77777777" w:rsidR="007F5ABE" w:rsidRDefault="009D5F67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http://www.prosv.ru/umk/spotlight</w:t>
            </w:r>
          </w:p>
          <w:p w14:paraId="3C0B3599" w14:textId="77777777" w:rsidR="007F5ABE" w:rsidRDefault="007F5ABE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</w:rPr>
            </w:pPr>
          </w:p>
        </w:tc>
      </w:tr>
      <w:tr w:rsidR="007F5ABE" w14:paraId="33682A45" w14:textId="77777777">
        <w:trPr>
          <w:trHeight w:val="418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81267" w14:textId="77777777" w:rsidR="007F5ABE" w:rsidRDefault="009D5F67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               5.2</w:t>
            </w: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6DEA6" w14:textId="77777777" w:rsidR="007F5ABE" w:rsidRDefault="009D5F67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Названия животных.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848FE" w14:textId="77777777" w:rsidR="007F5ABE" w:rsidRDefault="009D5F67">
            <w:pPr>
              <w:spacing w:before="64" w:after="0" w:line="250" w:lineRule="auto"/>
              <w:rPr>
                <w:rFonts w:ascii="Times New Roman" w:eastAsia="Times New Roman" w:hAnsi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50513" w14:textId="77777777" w:rsidR="007F5ABE" w:rsidRDefault="009D5F67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08AB5" w14:textId="77777777" w:rsidR="007F5ABE" w:rsidRDefault="009D5F67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2410A" w14:textId="77777777" w:rsidR="007F5ABE" w:rsidRDefault="007F5ABE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5F605" w14:textId="77777777" w:rsidR="007F5ABE" w:rsidRDefault="009D5F67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Лексическая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сторона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речи</w:t>
            </w:r>
            <w:proofErr w:type="spellEnd"/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C1267" w14:textId="77777777" w:rsidR="007F5ABE" w:rsidRDefault="007F5ABE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EB88" w14:textId="77777777" w:rsidR="007F5ABE" w:rsidRDefault="009D5F67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http://www.prosv.ru/umk/spotlight</w:t>
            </w:r>
          </w:p>
          <w:p w14:paraId="36BAB2BF" w14:textId="77777777" w:rsidR="007F5ABE" w:rsidRDefault="007F5ABE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</w:rPr>
            </w:pPr>
          </w:p>
        </w:tc>
      </w:tr>
      <w:tr w:rsidR="007F5ABE" w:rsidRPr="001D1CD7" w14:paraId="4A8221D4" w14:textId="77777777">
        <w:trPr>
          <w:trHeight w:val="418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A6D96" w14:textId="77777777" w:rsidR="007F5ABE" w:rsidRDefault="009D5F67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               5.3</w:t>
            </w: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AE922" w14:textId="77777777" w:rsidR="007F5ABE" w:rsidRDefault="009D5F67">
            <w:pPr>
              <w:spacing w:before="78" w:after="0" w:line="23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Учимся говорить, что умеют животные.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EAECB" w14:textId="77777777" w:rsidR="007F5ABE" w:rsidRDefault="009D5F67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47BE2" w14:textId="77777777" w:rsidR="007F5ABE" w:rsidRDefault="009D5F67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17AA6" w14:textId="77777777" w:rsidR="007F5ABE" w:rsidRDefault="009D5F67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0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9EBA2" w14:textId="77777777" w:rsidR="007F5ABE" w:rsidRDefault="007F5ABE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19280" w14:textId="77777777" w:rsidR="007F5ABE" w:rsidRDefault="009D5F67">
            <w:pPr>
              <w:spacing w:before="76" w:after="0" w:line="233" w:lineRule="auto"/>
              <w:ind w:left="72"/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6"/>
              </w:rPr>
              <w:t>Аудирование;Письмо</w:t>
            </w:r>
            <w:proofErr w:type="spellEnd"/>
            <w:proofErr w:type="gramEnd"/>
          </w:p>
          <w:p w14:paraId="073DFA84" w14:textId="77777777" w:rsidR="007F5ABE" w:rsidRDefault="009D5F67">
            <w:pPr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Грамматическая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сторона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речи</w:t>
            </w:r>
            <w:proofErr w:type="spellEnd"/>
          </w:p>
          <w:p w14:paraId="6FC04E66" w14:textId="77777777" w:rsidR="007F5ABE" w:rsidRDefault="007F5ABE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CA4F4" w14:textId="77777777" w:rsidR="007F5ABE" w:rsidRDefault="009D5F67">
            <w:pPr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  <w:p w14:paraId="11A0EEE6" w14:textId="77777777" w:rsidR="007F5ABE" w:rsidRDefault="007F5ABE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9A141" w14:textId="77777777" w:rsidR="007F5ABE" w:rsidRPr="009D5F67" w:rsidRDefault="009D5F67">
            <w:pPr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www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prosv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umk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spotlight</w:t>
            </w:r>
          </w:p>
          <w:p w14:paraId="34AC2131" w14:textId="77777777" w:rsidR="007F5ABE" w:rsidRDefault="007F5ABE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</w:tr>
      <w:tr w:rsidR="007F5ABE" w14:paraId="6E76423B" w14:textId="77777777">
        <w:trPr>
          <w:trHeight w:val="418"/>
        </w:trPr>
        <w:tc>
          <w:tcPr>
            <w:tcW w:w="57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8915C" w14:textId="77777777" w:rsidR="007F5ABE" w:rsidRDefault="009D5F67">
            <w:pPr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Итого по разделу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8456" w14:textId="77777777" w:rsidR="007F5ABE" w:rsidRDefault="009D5F67">
            <w:pPr>
              <w:spacing w:before="78" w:after="0" w:line="230" w:lineRule="auto"/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8</w:t>
            </w:r>
          </w:p>
        </w:tc>
        <w:tc>
          <w:tcPr>
            <w:tcW w:w="95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AB247" w14:textId="77777777" w:rsidR="007F5ABE" w:rsidRDefault="007F5ABE">
            <w:pPr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</w:tr>
      <w:tr w:rsidR="007F5ABE" w14:paraId="7364DC11" w14:textId="77777777">
        <w:trPr>
          <w:trHeight w:val="418"/>
        </w:trPr>
        <w:tc>
          <w:tcPr>
            <w:tcW w:w="167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7B5C3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Раздел 6. Дом, милый дом.</w:t>
            </w:r>
          </w:p>
        </w:tc>
      </w:tr>
      <w:tr w:rsidR="007F5ABE" w:rsidRPr="001D1CD7" w14:paraId="0EF0EBB2" w14:textId="77777777">
        <w:trPr>
          <w:trHeight w:val="418"/>
        </w:trPr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B7D65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.1</w:t>
            </w:r>
          </w:p>
        </w:tc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8A64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Мой дом, квартира, комната.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2486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E0ECF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AE4DA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3E8BE" w14:textId="77777777" w:rsidR="007F5ABE" w:rsidRDefault="007F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7DF0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Смысловое чтение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53E0" w14:textId="77777777" w:rsidR="007F5ABE" w:rsidRDefault="007F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EA399" w14:textId="77777777" w:rsidR="007F5ABE" w:rsidRPr="009D5F67" w:rsidRDefault="009D5F67">
            <w:pPr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www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prosv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umk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spotlight</w:t>
            </w:r>
          </w:p>
          <w:p w14:paraId="0806FBA7" w14:textId="77777777" w:rsidR="007F5ABE" w:rsidRDefault="007F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7F5ABE" w:rsidRPr="001D1CD7" w14:paraId="7C803593" w14:textId="77777777">
        <w:trPr>
          <w:trHeight w:val="418"/>
        </w:trPr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EBDB7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2</w:t>
            </w:r>
          </w:p>
        </w:tc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0FC35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Названия комнат.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5838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1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D2373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5DB15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821D2" w14:textId="77777777" w:rsidR="007F5ABE" w:rsidRDefault="007F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64BE7" w14:textId="77777777" w:rsidR="007F5ABE" w:rsidRDefault="009D5F67">
            <w:pPr>
              <w:spacing w:before="64" w:after="0" w:line="250" w:lineRule="auto"/>
              <w:ind w:left="72"/>
              <w:rPr>
                <w:rFonts w:ascii="Times New Roman" w:eastAsia="Times New Roman" w:hAnsi="Times New Roman"/>
                <w:color w:val="000000"/>
                <w:sz w:val="16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Лексическая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сторона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речи</w:t>
            </w:r>
            <w:proofErr w:type="spellEnd"/>
          </w:p>
          <w:p w14:paraId="408ADC39" w14:textId="77777777" w:rsidR="007F5ABE" w:rsidRDefault="007F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417D" w14:textId="77777777" w:rsidR="007F5ABE" w:rsidRDefault="007F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01686" w14:textId="77777777" w:rsidR="007F5ABE" w:rsidRPr="009D5F67" w:rsidRDefault="009D5F67">
            <w:pPr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www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prosv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umk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spotlight</w:t>
            </w:r>
          </w:p>
          <w:p w14:paraId="229D02C6" w14:textId="77777777" w:rsidR="007F5ABE" w:rsidRDefault="007F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7F5ABE" w:rsidRPr="001D1CD7" w14:paraId="522C6624" w14:textId="77777777">
        <w:trPr>
          <w:trHeight w:val="418"/>
        </w:trPr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4BD3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DCE92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Названия предметов, находящихся в комнате.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A869E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0B22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6BF84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77147" w14:textId="77777777" w:rsidR="007F5ABE" w:rsidRDefault="007F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7522" w14:textId="77777777" w:rsidR="007F5ABE" w:rsidRDefault="009D5F67">
            <w:pPr>
              <w:spacing w:before="76" w:after="0" w:line="233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ПисьмоГрамматическая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сторона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речи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  <w:p w14:paraId="72473FA3" w14:textId="77777777" w:rsidR="007F5ABE" w:rsidRDefault="007F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14973" w14:textId="77777777" w:rsidR="007F5ABE" w:rsidRDefault="009D5F67">
            <w:pPr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  <w:p w14:paraId="594B96B8" w14:textId="77777777" w:rsidR="007F5ABE" w:rsidRDefault="007F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1F7CC" w14:textId="77777777" w:rsidR="007F5ABE" w:rsidRPr="009D5F67" w:rsidRDefault="009D5F67">
            <w:pPr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www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prosv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umk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spotlight</w:t>
            </w:r>
          </w:p>
          <w:p w14:paraId="4EEC169D" w14:textId="77777777" w:rsidR="007F5ABE" w:rsidRDefault="007F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7F5ABE" w:rsidRPr="001D1CD7" w14:paraId="4459B81F" w14:textId="77777777">
        <w:trPr>
          <w:trHeight w:val="418"/>
        </w:trPr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5C81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               6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4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48A26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Мебель.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479A6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B7E5D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BA44E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81B0" w14:textId="77777777" w:rsidR="007F5ABE" w:rsidRDefault="007F5ABE" w:rsidP="001D1CD7">
            <w:pPr>
              <w:spacing w:before="64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222A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Монологическая речь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98E4E" w14:textId="77777777" w:rsidR="007F5ABE" w:rsidRDefault="007F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53980" w14:textId="77777777" w:rsidR="007F5ABE" w:rsidRPr="009D5F67" w:rsidRDefault="009D5F67">
            <w:pPr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www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prosv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umk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spotlight</w:t>
            </w:r>
          </w:p>
          <w:p w14:paraId="5F6BC461" w14:textId="77777777" w:rsidR="007F5ABE" w:rsidRDefault="007F5ABE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7F5ABE" w14:paraId="30D4B3C1" w14:textId="77777777">
        <w:trPr>
          <w:trHeight w:val="418"/>
        </w:trPr>
        <w:tc>
          <w:tcPr>
            <w:tcW w:w="57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952E8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lastRenderedPageBreak/>
              <w:t>Итого по разделу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E595C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10</w:t>
            </w:r>
          </w:p>
        </w:tc>
        <w:tc>
          <w:tcPr>
            <w:tcW w:w="9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F869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</w:tr>
      <w:tr w:rsidR="007F5ABE" w14:paraId="17760D51" w14:textId="77777777">
        <w:trPr>
          <w:trHeight w:val="418"/>
        </w:trPr>
        <w:tc>
          <w:tcPr>
            <w:tcW w:w="167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0C442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Раздел 7. Выходной.</w:t>
            </w:r>
          </w:p>
        </w:tc>
      </w:tr>
      <w:tr w:rsidR="007F5ABE" w:rsidRPr="001D1CD7" w14:paraId="272EC3B1" w14:textId="77777777">
        <w:trPr>
          <w:trHeight w:val="418"/>
        </w:trPr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9A149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.1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D4495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Чем я занимаюсь в свободное время.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0AE2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1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7323A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0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EC8C3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0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9B1C2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51A98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Диалогическая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речь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A1F1F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C34C" w14:textId="77777777" w:rsidR="007F5ABE" w:rsidRPr="009D5F67" w:rsidRDefault="009D5F67">
            <w:pPr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www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prosv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umk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spotlight</w:t>
            </w:r>
          </w:p>
          <w:p w14:paraId="7E192F0B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</w:tr>
      <w:tr w:rsidR="007F5ABE" w:rsidRPr="001D1CD7" w14:paraId="3D7A9925" w14:textId="77777777">
        <w:trPr>
          <w:trHeight w:val="418"/>
        </w:trPr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6192B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               7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2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657C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Что за окном.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F7DF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1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F1E33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0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64B7D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9E1F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6C2EE" w14:textId="77777777" w:rsidR="007F5ABE" w:rsidRDefault="009D5F6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Смысловое чтение</w:t>
            </w:r>
          </w:p>
          <w:p w14:paraId="47D12317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C024C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0E863" w14:textId="77777777" w:rsidR="007F5ABE" w:rsidRPr="009D5F67" w:rsidRDefault="009D5F67">
            <w:pPr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www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prosv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umk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spotlight</w:t>
            </w:r>
          </w:p>
          <w:p w14:paraId="69500271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</w:tr>
      <w:tr w:rsidR="007F5ABE" w:rsidRPr="001D1CD7" w14:paraId="757D1C05" w14:textId="77777777" w:rsidTr="001D1CD7">
        <w:trPr>
          <w:trHeight w:val="1062"/>
        </w:trPr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1F018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47F6B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Любимые игры.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8F647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2</w:t>
            </w:r>
          </w:p>
        </w:tc>
        <w:tc>
          <w:tcPr>
            <w:tcW w:w="1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CC36D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2314C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0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79A9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02768" w14:textId="77777777" w:rsidR="007F5ABE" w:rsidRPr="009D5F67" w:rsidRDefault="009D5F67">
            <w:pPr>
              <w:spacing w:before="76" w:after="0" w:line="233" w:lineRule="auto"/>
              <w:ind w:left="72"/>
              <w:rPr>
                <w:lang w:val="ru-RU"/>
              </w:rPr>
            </w:pPr>
            <w:proofErr w:type="spellStart"/>
            <w:proofErr w:type="gramStart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Аудирование;Письмо</w:t>
            </w:r>
            <w:proofErr w:type="spellEnd"/>
            <w:proofErr w:type="gramEnd"/>
          </w:p>
          <w:p w14:paraId="12B4808C" w14:textId="77777777" w:rsidR="007F5ABE" w:rsidRPr="009D5F67" w:rsidRDefault="009D5F67">
            <w:pPr>
              <w:spacing w:before="78" w:after="0" w:line="245" w:lineRule="auto"/>
              <w:ind w:left="72" w:right="288"/>
              <w:rPr>
                <w:lang w:val="ru-RU"/>
              </w:rPr>
            </w:pP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Грамматическая сторона речи;</w:t>
            </w:r>
          </w:p>
          <w:p w14:paraId="31B44471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64C3" w14:textId="77777777" w:rsidR="007F5ABE" w:rsidRDefault="009D5F67">
            <w:pPr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  <w:p w14:paraId="35D07225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7BF19" w14:textId="77777777" w:rsidR="007F5ABE" w:rsidRPr="009D5F67" w:rsidRDefault="009D5F67">
            <w:pPr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www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prosv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umk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spotlight</w:t>
            </w:r>
          </w:p>
          <w:p w14:paraId="5C2AEAC3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</w:tr>
      <w:tr w:rsidR="007F5ABE" w14:paraId="2516A511" w14:textId="77777777">
        <w:trPr>
          <w:trHeight w:val="418"/>
        </w:trPr>
        <w:tc>
          <w:tcPr>
            <w:tcW w:w="57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8DC35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Итого по разделу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C8C6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8</w:t>
            </w:r>
          </w:p>
        </w:tc>
        <w:tc>
          <w:tcPr>
            <w:tcW w:w="9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746DE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</w:rPr>
            </w:pPr>
          </w:p>
        </w:tc>
      </w:tr>
      <w:tr w:rsidR="007F5ABE" w14:paraId="26BBD028" w14:textId="77777777">
        <w:trPr>
          <w:trHeight w:val="418"/>
        </w:trPr>
        <w:tc>
          <w:tcPr>
            <w:tcW w:w="167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73EA9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Раздел 8. День за днём.</w:t>
            </w:r>
          </w:p>
        </w:tc>
      </w:tr>
      <w:tr w:rsidR="007F5ABE" w:rsidRPr="001D1CD7" w14:paraId="4AE96F5B" w14:textId="77777777">
        <w:trPr>
          <w:trHeight w:val="418"/>
        </w:trPr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D64A1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.1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A1CA5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Распорядок дня.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9F3EF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1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D364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0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D8CAD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0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F332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A9196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Монологическая речь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03230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2174E" w14:textId="77777777" w:rsidR="007F5ABE" w:rsidRPr="009D5F67" w:rsidRDefault="009D5F67">
            <w:pPr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www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prosv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umk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spotlight</w:t>
            </w:r>
          </w:p>
          <w:p w14:paraId="6B94EA32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</w:tr>
      <w:tr w:rsidR="007F5ABE" w:rsidRPr="001D1CD7" w14:paraId="2C329465" w14:textId="77777777">
        <w:trPr>
          <w:trHeight w:val="418"/>
        </w:trPr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1E52D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8.2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1D77F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Время.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50F90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1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2B46B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0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0540C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0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288AF" w14:textId="04449D57" w:rsidR="007F5ABE" w:rsidRPr="001C6815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6D8D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Диалогическая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речь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  <w:p w14:paraId="2BF19B1B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82F53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C7F28" w14:textId="77777777" w:rsidR="007F5ABE" w:rsidRPr="009D5F67" w:rsidRDefault="009D5F67">
            <w:pPr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www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prosv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umk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spotlight</w:t>
            </w:r>
          </w:p>
          <w:p w14:paraId="6CC7130C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</w:tr>
      <w:tr w:rsidR="007F5ABE" w:rsidRPr="001D1CD7" w14:paraId="7029EAC2" w14:textId="77777777">
        <w:trPr>
          <w:trHeight w:val="418"/>
        </w:trPr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3A2DC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A64B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Погода и времена года.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752F4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2</w:t>
            </w:r>
          </w:p>
        </w:tc>
        <w:tc>
          <w:tcPr>
            <w:tcW w:w="1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62DF7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E0F9C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0</w:t>
            </w:r>
          </w:p>
        </w:tc>
        <w:tc>
          <w:tcPr>
            <w:tcW w:w="1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185C" w14:textId="5754BCDD" w:rsidR="007F5ABE" w:rsidRPr="001C6815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7EA1" w14:textId="77777777" w:rsidR="007F5ABE" w:rsidRPr="009D5F67" w:rsidRDefault="009D5F67">
            <w:pPr>
              <w:spacing w:before="76" w:after="0" w:line="233" w:lineRule="auto"/>
              <w:ind w:left="72"/>
              <w:rPr>
                <w:lang w:val="ru-RU"/>
              </w:rPr>
            </w:pPr>
            <w:proofErr w:type="spellStart"/>
            <w:proofErr w:type="gramStart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Аудирование;Письмо</w:t>
            </w:r>
            <w:proofErr w:type="spellEnd"/>
            <w:proofErr w:type="gramEnd"/>
          </w:p>
          <w:p w14:paraId="259BAE0C" w14:textId="77777777" w:rsidR="007F5ABE" w:rsidRPr="009D5F67" w:rsidRDefault="009D5F67">
            <w:pPr>
              <w:spacing w:before="78" w:after="0" w:line="245" w:lineRule="auto"/>
              <w:ind w:left="72" w:right="288"/>
              <w:rPr>
                <w:lang w:val="ru-RU"/>
              </w:rPr>
            </w:pP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Грамматическая сторона речи;</w:t>
            </w:r>
          </w:p>
          <w:p w14:paraId="6070C7BE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A581" w14:textId="77777777" w:rsidR="007F5ABE" w:rsidRDefault="009D5F67">
            <w:pPr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Контрол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  <w:p w14:paraId="10F92BC5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0D93E" w14:textId="77777777" w:rsidR="007F5ABE" w:rsidRPr="009D5F67" w:rsidRDefault="009D5F67">
            <w:pPr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www</w:t>
            </w:r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prosv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ru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umk</w:t>
            </w:r>
            <w:proofErr w:type="spellEnd"/>
            <w:r w:rsidRPr="009D5F67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spotlight</w:t>
            </w:r>
          </w:p>
          <w:p w14:paraId="1B6AED9A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</w:tr>
      <w:tr w:rsidR="007F5ABE" w14:paraId="020413CC" w14:textId="77777777">
        <w:trPr>
          <w:trHeight w:val="418"/>
        </w:trPr>
        <w:tc>
          <w:tcPr>
            <w:tcW w:w="57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00F10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Итого по разделу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9295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8</w:t>
            </w:r>
          </w:p>
        </w:tc>
        <w:tc>
          <w:tcPr>
            <w:tcW w:w="9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39B2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</w:rPr>
            </w:pPr>
          </w:p>
        </w:tc>
      </w:tr>
      <w:tr w:rsidR="007F5ABE" w14:paraId="2829043B" w14:textId="77777777">
        <w:trPr>
          <w:trHeight w:val="418"/>
        </w:trPr>
        <w:tc>
          <w:tcPr>
            <w:tcW w:w="57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81A13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D481D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68</w:t>
            </w:r>
          </w:p>
        </w:tc>
        <w:tc>
          <w:tcPr>
            <w:tcW w:w="1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438A7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8</w:t>
            </w:r>
          </w:p>
        </w:tc>
        <w:tc>
          <w:tcPr>
            <w:tcW w:w="1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E60BF" w14:textId="77777777" w:rsidR="007F5ABE" w:rsidRDefault="009D5F67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7</w:t>
            </w:r>
          </w:p>
        </w:tc>
        <w:tc>
          <w:tcPr>
            <w:tcW w:w="6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23F73" w14:textId="77777777" w:rsidR="007F5ABE" w:rsidRDefault="007F5ABE">
            <w:pP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</w:pPr>
          </w:p>
        </w:tc>
      </w:tr>
    </w:tbl>
    <w:p w14:paraId="48942306" w14:textId="77777777" w:rsidR="007F5ABE" w:rsidRDefault="007F5ABE">
      <w:pPr>
        <w:spacing w:after="66" w:line="220" w:lineRule="exact"/>
        <w:rPr>
          <w:lang w:val="ru-RU"/>
        </w:rPr>
      </w:pPr>
    </w:p>
    <w:p w14:paraId="761083FA" w14:textId="77777777" w:rsidR="007F5ABE" w:rsidRDefault="007F5ABE">
      <w:pPr>
        <w:spacing w:after="0" w:line="14" w:lineRule="exact"/>
        <w:rPr>
          <w:lang w:val="ru-RU"/>
        </w:rPr>
      </w:pPr>
    </w:p>
    <w:p w14:paraId="72A4161D" w14:textId="77777777" w:rsidR="007F5ABE" w:rsidRDefault="007F5ABE">
      <w:pPr>
        <w:rPr>
          <w:lang w:val="ru-RU"/>
        </w:rPr>
        <w:sectPr w:rsidR="007F5ABE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BF13FF6" w14:textId="77777777" w:rsidR="007F5ABE" w:rsidRDefault="007F5ABE">
      <w:pPr>
        <w:spacing w:after="78" w:line="220" w:lineRule="exact"/>
        <w:rPr>
          <w:lang w:val="ru-RU"/>
        </w:rPr>
      </w:pPr>
    </w:p>
    <w:p w14:paraId="112F89BA" w14:textId="77777777" w:rsidR="007F5ABE" w:rsidRDefault="009D5F67">
      <w:pPr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7F5ABE" w14:paraId="1A780598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35160" w14:textId="77777777" w:rsidR="007F5ABE" w:rsidRDefault="009D5F67">
            <w:pPr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5C18A" w14:textId="77777777" w:rsidR="007F5ABE" w:rsidRDefault="009D5F67">
            <w:pPr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EBA07" w14:textId="77777777" w:rsidR="007F5ABE" w:rsidRDefault="009D5F67">
            <w:pPr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371C9" w14:textId="77777777" w:rsidR="007F5ABE" w:rsidRDefault="009D5F67">
            <w:pPr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124A7" w14:textId="77777777" w:rsidR="007F5ABE" w:rsidRDefault="009D5F67">
            <w:pPr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7F5ABE" w14:paraId="3BB7E416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B536A" w14:textId="77777777" w:rsidR="007F5ABE" w:rsidRDefault="007F5AB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D004" w14:textId="77777777" w:rsidR="007F5ABE" w:rsidRDefault="007F5ABE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8005F" w14:textId="77777777" w:rsidR="007F5ABE" w:rsidRDefault="009D5F67">
            <w:pPr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30AF6" w14:textId="77777777" w:rsidR="007F5ABE" w:rsidRDefault="009D5F67">
            <w:pPr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86007" w14:textId="77777777" w:rsidR="007F5ABE" w:rsidRDefault="009D5F67">
            <w:pPr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8AC27" w14:textId="77777777" w:rsidR="007F5ABE" w:rsidRDefault="007F5AB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5C89" w14:textId="77777777" w:rsidR="007F5ABE" w:rsidRDefault="007F5ABE"/>
        </w:tc>
      </w:tr>
      <w:tr w:rsidR="007F5ABE" w14:paraId="4947ABE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604A0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C1F6E" w14:textId="77777777" w:rsidR="007F5ABE" w:rsidRDefault="009D5F67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Приветствия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E865E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5A1F6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31DBA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84DB8" w14:textId="68DE5535" w:rsidR="007F5ABE" w:rsidRPr="009E5B70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A944A" w14:textId="4C2C6661" w:rsidR="007F5ABE" w:rsidRDefault="0006012D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1260475F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9BE23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03807" w14:textId="77777777" w:rsidR="007F5ABE" w:rsidRDefault="009D5F67">
            <w:pPr>
              <w:spacing w:before="98" w:after="0" w:line="271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лексики по темам «Еда», «Дом»,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«Одежда», «Каникулы».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25349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20358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7090E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33FDF" w14:textId="3477B3D0" w:rsidR="007F5ABE" w:rsidRPr="009E5B70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6030F" w14:textId="5B538826" w:rsidR="007F5ABE" w:rsidRDefault="0006012D">
            <w:pPr>
              <w:spacing w:before="98" w:after="0" w:line="262" w:lineRule="auto"/>
              <w:ind w:left="72" w:right="43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1152E07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EB0BA" w14:textId="77777777" w:rsidR="007F5ABE" w:rsidRDefault="009D5F67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E7F4C" w14:textId="77777777" w:rsidR="007F5ABE" w:rsidRDefault="009D5F67">
            <w:pPr>
              <w:spacing w:before="100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новой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лексикой по теме «Школа»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67B80" w14:textId="77777777" w:rsidR="007F5ABE" w:rsidRDefault="009D5F67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C9EC3" w14:textId="77777777" w:rsidR="007F5ABE" w:rsidRDefault="009D5F67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380B2" w14:textId="77777777" w:rsidR="007F5ABE" w:rsidRDefault="009D5F67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D0F32" w14:textId="6F39F911" w:rsidR="007F5ABE" w:rsidRPr="009E5B70" w:rsidRDefault="007F5ABE">
            <w:pPr>
              <w:spacing w:before="10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CC588" w14:textId="79574647" w:rsidR="007F5ABE" w:rsidRDefault="0006012D">
            <w:pPr>
              <w:spacing w:before="100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11956C3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A7BA4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61BD0" w14:textId="77777777" w:rsidR="007F5ABE" w:rsidRDefault="009D5F67">
            <w:pPr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числительными от 11 до 20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60794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D8CEA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39FCF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6A7E3" w14:textId="1E14FE75" w:rsidR="007F5ABE" w:rsidRPr="009E5B70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36138" w14:textId="725946FE" w:rsidR="007F5ABE" w:rsidRDefault="0006012D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18C05D6B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4A59D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23DA5" w14:textId="77777777" w:rsidR="007F5ABE" w:rsidRDefault="009D5F67">
            <w:pPr>
              <w:spacing w:before="98" w:after="0" w:line="271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новыми словами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 Школьные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предметы»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3B2F8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58745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33E3B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720F2" w14:textId="26729CF5" w:rsidR="007F5ABE" w:rsidRPr="009E5B70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7B0A3" w14:textId="3262AE5E" w:rsidR="007F5ABE" w:rsidRDefault="0006012D">
            <w:pPr>
              <w:spacing w:before="98" w:after="0" w:line="230" w:lineRule="auto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3D0ACCB8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CA38B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AAE4E3" w14:textId="77777777" w:rsidR="007F5ABE" w:rsidRDefault="009D5F67">
            <w:pPr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понятия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повелительного наклонения и употребление его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BA6B1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6A00E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70510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A17B2" w14:textId="15FC1D4D" w:rsidR="007F5ABE" w:rsidRPr="009E5B70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BDC30" w14:textId="39503C2D" w:rsidR="007F5ABE" w:rsidRDefault="0006012D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1871A31E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5C79EC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E2CBA" w14:textId="77777777" w:rsidR="007F5ABE" w:rsidRDefault="009D5F67">
            <w:pPr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навыков чтения Игрушечный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солдатик.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694D0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7E712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892F3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A6653" w14:textId="03FCD297" w:rsidR="007F5ABE" w:rsidRPr="009E5B70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41CCD" w14:textId="511DE31E" w:rsidR="007F5ABE" w:rsidRDefault="0006012D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31F02A5F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B6F2E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51F86" w14:textId="77777777" w:rsidR="007F5ABE" w:rsidRDefault="009D5F67">
            <w:pPr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Ознакомление с иноязычной культурой «Школы России и Великобритании»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737BD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22242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8F439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E1C07" w14:textId="1527A680" w:rsidR="007F5ABE" w:rsidRPr="009E5B70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612E8" w14:textId="3D5FD309" w:rsidR="007F5ABE" w:rsidRDefault="0006012D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069815DC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63B0D" w14:textId="77777777" w:rsidR="007F5ABE" w:rsidRDefault="009D5F67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458EF" w14:textId="77777777" w:rsidR="007F5ABE" w:rsidRDefault="009D5F67">
            <w:pPr>
              <w:spacing w:before="100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Проектная деятельность Проект «Моя школа»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4A24A" w14:textId="77777777" w:rsidR="007F5ABE" w:rsidRDefault="009D5F67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2C613" w14:textId="77777777" w:rsidR="007F5ABE" w:rsidRDefault="009D5F67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5B4E6" w14:textId="77777777" w:rsidR="007F5ABE" w:rsidRDefault="009D5F67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9A7E9" w14:textId="2D2B4675" w:rsidR="007F5ABE" w:rsidRPr="009E5B70" w:rsidRDefault="007F5ABE">
            <w:pPr>
              <w:spacing w:before="10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5B4CA4" w14:textId="5D3D726F" w:rsidR="007F5ABE" w:rsidRDefault="003B0FE5">
            <w:pPr>
              <w:spacing w:before="100" w:after="0" w:line="262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630AFB2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B4A14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59ABC" w14:textId="3FC662EB" w:rsidR="007F5ABE" w:rsidRPr="0006012D" w:rsidRDefault="0006012D">
            <w:pPr>
              <w:spacing w:before="98" w:after="0" w:line="262" w:lineRule="auto"/>
              <w:ind w:left="72" w:right="115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Проектная деятельность Проект «Моя школа»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E045A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9B34E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0A389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E7D56" w14:textId="703AB4B1" w:rsidR="007F5ABE" w:rsidRPr="009E5B70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B196B" w14:textId="77A41A34" w:rsidR="007F5ABE" w:rsidRDefault="003B0FE5">
            <w:pPr>
              <w:spacing w:before="98" w:after="0" w:line="262" w:lineRule="auto"/>
              <w:ind w:left="72" w:right="144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01E9689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20CD7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36FBE" w14:textId="77777777" w:rsidR="007F5ABE" w:rsidRDefault="009D5F67">
            <w:pPr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новой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лексикой Новый член семьи!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2AB7C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97741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0F632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1A020" w14:textId="1732E15D" w:rsidR="007F5ABE" w:rsidRPr="009E5B70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8BBCC" w14:textId="22375497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24F904A0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E1669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EA4C6" w14:textId="77777777" w:rsidR="007F5ABE" w:rsidRDefault="009D5F67">
            <w:pPr>
              <w:spacing w:before="98" w:after="0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навыков употребления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притяжательных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местоимений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53F640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AE989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E2960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062469" w14:textId="15FC7864" w:rsidR="007F5ABE" w:rsidRPr="009E5B70" w:rsidRDefault="007F5ABE">
            <w:pPr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FB67F" w14:textId="3674A9F6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69ACBED5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3237A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4BF62" w14:textId="77777777" w:rsidR="007F5ABE" w:rsidRDefault="009D5F67">
            <w:pPr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новой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лексикой Счастливая семья!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EF80F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CF1711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4A2D1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71C3E" w14:textId="11A3525F" w:rsidR="007F5ABE" w:rsidRPr="009E5B70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35B26" w14:textId="34A90BDF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</w:tbl>
    <w:p w14:paraId="2321DF27" w14:textId="77777777" w:rsidR="007F5ABE" w:rsidRDefault="007F5ABE">
      <w:pPr>
        <w:spacing w:after="0" w:line="14" w:lineRule="exact"/>
      </w:pPr>
    </w:p>
    <w:p w14:paraId="657A929D" w14:textId="77777777" w:rsidR="007F5ABE" w:rsidRDefault="007F5ABE">
      <w:pPr>
        <w:sectPr w:rsidR="007F5ABE">
          <w:pgSz w:w="11900" w:h="16840"/>
          <w:pgMar w:top="298" w:right="650" w:bottom="60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A577AC3" w14:textId="77777777" w:rsidR="007F5ABE" w:rsidRDefault="007F5ABE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7F5ABE" w14:paraId="0E668B59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D49A0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E8793" w14:textId="77777777" w:rsidR="007F5ABE" w:rsidRDefault="009D5F67">
            <w:pPr>
              <w:spacing w:before="98" w:after="0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Практикум построения и употребления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множественного числа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3BD09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7E9AC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C3870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DE911" w14:textId="419BC946" w:rsidR="007F5ABE" w:rsidRPr="009E5B70" w:rsidRDefault="007F5ABE">
            <w:pPr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31CD9" w14:textId="54394B1E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669EEE84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C98FF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8622F1" w14:textId="059F191E" w:rsidR="007F5ABE" w:rsidRPr="00E82E69" w:rsidRDefault="00E82E69">
            <w:pPr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722C9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E4B71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10065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9146F" w14:textId="10855634" w:rsidR="007F5ABE" w:rsidRPr="009E5B70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1B5F9" w14:textId="75BB59FC" w:rsidR="007F5ABE" w:rsidRPr="00E82E69" w:rsidRDefault="00E82E69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</w:tr>
      <w:tr w:rsidR="007F5ABE" w14:paraId="278B7888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12EB8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A30D8" w14:textId="77777777" w:rsidR="007F5ABE" w:rsidRDefault="009D5F67">
            <w:pPr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Ознакомление с иноязычной культурой Семья Адамс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90ACCF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2289D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CD757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E094F" w14:textId="6648BF36" w:rsidR="007F5ABE" w:rsidRPr="009E5B70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7FA56" w14:textId="3503A753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383FFEB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BB13B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AE445" w14:textId="77777777" w:rsidR="007F5ABE" w:rsidRDefault="009D5F67">
            <w:pPr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Проектная деятельность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 «Семейное дерево»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4421FB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D857DA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F0C7A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7E8CB2" w14:textId="0FDC6EE9" w:rsidR="007F5ABE" w:rsidRPr="009E5B70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8638D" w14:textId="6836E46E" w:rsidR="007F5ABE" w:rsidRDefault="003B0FE5">
            <w:pPr>
              <w:spacing w:before="98" w:after="0" w:line="262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76040BB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BEBA2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B52F5" w14:textId="77777777" w:rsidR="007F5ABE" w:rsidRDefault="009D5F67">
            <w:pPr>
              <w:spacing w:before="98" w:after="0" w:line="262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усвоения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модуля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A682E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B8B31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7D8E0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7EFCD" w14:textId="16979087" w:rsidR="007F5ABE" w:rsidRPr="009E5B70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770ED" w14:textId="4B1F37C0" w:rsidR="007F5ABE" w:rsidRDefault="003B0FE5">
            <w:pPr>
              <w:spacing w:before="98" w:after="0" w:line="262" w:lineRule="auto"/>
              <w:ind w:left="72" w:right="144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1FE71A6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145BE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D4598" w14:textId="77777777" w:rsidR="007F5ABE" w:rsidRDefault="009D5F67">
            <w:pPr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Ознакомление с новой лексикой по теме «Еда»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39B35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60292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D4501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CE00D" w14:textId="4F904124" w:rsidR="007F5ABE" w:rsidRPr="009E5B70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C1E66" w14:textId="3D6CC6EC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4DC5E40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DAC99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36417" w14:textId="77777777" w:rsidR="007F5ABE" w:rsidRDefault="009D5F67">
            <w:pPr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like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39F99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E70DF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CEF01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9EAF5" w14:textId="6C1FE176" w:rsidR="007F5ABE" w:rsidRPr="009E5B70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77A92" w14:textId="11181F82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4DEA7E1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A4BE5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E581F" w14:textId="77777777" w:rsidR="007F5ABE" w:rsidRDefault="009D5F67">
            <w:pPr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безличными местоимениями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some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any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7857D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8D949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4AD4C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9060B" w14:textId="1E194E7A" w:rsidR="007F5ABE" w:rsidRPr="009E5B70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987C7" w14:textId="657D748C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5C702510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4E771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FA9C6" w14:textId="77777777" w:rsidR="007F5ABE" w:rsidRDefault="009D5F67">
            <w:pPr>
              <w:spacing w:before="98" w:after="0" w:line="271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Формирование навыков и практикум употребления безличных местоимений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0F4F5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247A7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393D4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B14C4" w14:textId="4BE4534B" w:rsidR="007F5ABE" w:rsidRPr="009E5B70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87A7E" w14:textId="18ED1327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279C3B2F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AC93A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69DEC" w14:textId="77777777" w:rsidR="007F5ABE" w:rsidRDefault="009D5F67">
            <w:pPr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навыков чтения Игрушечный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солдатик.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53722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0E960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5A911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C3DCEC" w14:textId="115C4E33" w:rsidR="007F5ABE" w:rsidRPr="009E5B70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F4238" w14:textId="60DD86AC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2E8CA9E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72F93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8E867" w14:textId="77777777" w:rsidR="007F5ABE" w:rsidRDefault="009D5F67">
            <w:pPr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Ознакомление с иноязычной культурой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Ланчбокс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C894A1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ABCD4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AF0C6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3BB03" w14:textId="1D30A7DD" w:rsidR="007F5ABE" w:rsidRPr="00013A77" w:rsidRDefault="007F5ABE">
            <w:pPr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A4F30" w14:textId="49A25705" w:rsidR="007F5ABE" w:rsidRDefault="009D5F67">
            <w:pPr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3B0FE5"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="003B0FE5"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B0FE5"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="003B0FE5"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52152E11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E9EA4" w14:textId="77777777" w:rsidR="007F5ABE" w:rsidRDefault="009D5F67">
            <w:pPr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8DB5B" w14:textId="77777777" w:rsidR="007F5ABE" w:rsidRDefault="009D5F67">
            <w:pPr>
              <w:spacing w:before="100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Проектная деятельность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 «Эмблема фестиваля мороженого»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433D5" w14:textId="77777777" w:rsidR="007F5ABE" w:rsidRDefault="009D5F67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45634C" w14:textId="77777777" w:rsidR="007F5ABE" w:rsidRDefault="009D5F67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F2A2F" w14:textId="77777777" w:rsidR="007F5ABE" w:rsidRDefault="009D5F67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2232B" w14:textId="6EA478A3" w:rsidR="007F5ABE" w:rsidRPr="00013A77" w:rsidRDefault="007F5ABE">
            <w:pPr>
              <w:spacing w:before="100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BF725" w14:textId="7212ADFD" w:rsidR="007F5ABE" w:rsidRDefault="003B0FE5">
            <w:pPr>
              <w:tabs>
                <w:tab w:val="left" w:pos="156"/>
              </w:tabs>
              <w:spacing w:before="100" w:after="0" w:line="262" w:lineRule="auto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545DFC8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52409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4294A" w14:textId="5A9071A6" w:rsidR="007F5ABE" w:rsidRPr="00E82E69" w:rsidRDefault="00E82E69">
            <w:pPr>
              <w:spacing w:before="98" w:after="0" w:line="262" w:lineRule="auto"/>
              <w:ind w:left="72" w:right="1152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0C251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2B6D60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FCE73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FCBB2" w14:textId="36B4FDA0" w:rsidR="007F5ABE" w:rsidRPr="00013A77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6552A" w14:textId="64A283AC" w:rsidR="007F5ABE" w:rsidRPr="00E82E69" w:rsidRDefault="00E82E69">
            <w:pPr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lang w:val="ru-RU"/>
              </w:rPr>
              <w:t>Контроль</w:t>
            </w:r>
            <w:r w:rsidR="003B0FE5">
              <w:rPr>
                <w:lang w:val="ru-RU"/>
              </w:rPr>
              <w:t>ная работа</w:t>
            </w:r>
          </w:p>
        </w:tc>
      </w:tr>
      <w:tr w:rsidR="007F5ABE" w14:paraId="4CDC1C3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CCF4F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9D97F" w14:textId="77777777" w:rsidR="007F5ABE" w:rsidRDefault="009D5F67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Ознакомление с новой лексикой «Игрушки»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9C822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FA8E1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E8233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5BCC9" w14:textId="5872B911" w:rsidR="007F5ABE" w:rsidRPr="00013A77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85831" w14:textId="51A9BB8B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54B2A6C1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33C167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F4835" w14:textId="77777777" w:rsidR="007F5ABE" w:rsidRDefault="009D5F67">
            <w:pPr>
              <w:spacing w:before="98" w:after="0" w:line="271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понятия и практикум употребления артиклей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a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an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21783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CB28A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A2995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9FD9D" w14:textId="4432A821" w:rsidR="007F5ABE" w:rsidRPr="00013A77" w:rsidRDefault="007F5ABE">
            <w:pPr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34AA0" w14:textId="778CAE6A" w:rsidR="007F5ABE" w:rsidRDefault="009D5F67">
            <w:pPr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3B0FE5"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="003B0FE5"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B0FE5"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="003B0FE5"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5CCD498F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410A7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EFCF00" w14:textId="77777777" w:rsidR="007F5ABE" w:rsidRDefault="009D5F67">
            <w:pPr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новой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лексикой «В моей комнате!»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52844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67685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DA08A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487E7" w14:textId="6668C37E" w:rsidR="007F5ABE" w:rsidRPr="00013A77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E847B" w14:textId="6B0C206D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</w:tbl>
    <w:p w14:paraId="4A8BDBEC" w14:textId="77777777" w:rsidR="007F5ABE" w:rsidRDefault="007F5ABE">
      <w:pPr>
        <w:spacing w:after="0" w:line="14" w:lineRule="exact"/>
      </w:pPr>
    </w:p>
    <w:p w14:paraId="7280D8EE" w14:textId="77777777" w:rsidR="007F5ABE" w:rsidRDefault="007F5ABE">
      <w:pPr>
        <w:sectPr w:rsidR="007F5ABE">
          <w:pgSz w:w="11900" w:h="16840"/>
          <w:pgMar w:top="284" w:right="650" w:bottom="32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40F0763" w14:textId="77777777" w:rsidR="007F5ABE" w:rsidRDefault="007F5ABE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7F5ABE" w14:paraId="5AE1EFE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B5494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89605" w14:textId="77777777" w:rsidR="007F5ABE" w:rsidRDefault="009D5F67">
            <w:pPr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указательных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01902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C1761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999D1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AE9587" w14:textId="5C2099E1" w:rsidR="007F5ABE" w:rsidRPr="00013A77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B5B7F" w14:textId="4B44E29E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714BB07B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E3A4E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F88B2" w14:textId="77777777" w:rsidR="007F5ABE" w:rsidRDefault="009D5F67">
            <w:pPr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навыков чтения Игрушечный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солдатик.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BDDA5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32D9A2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3FBC3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E2E7F" w14:textId="69BC3629" w:rsidR="007F5ABE" w:rsidRPr="00013A77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AA2FD" w14:textId="047B6697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6CBBD35B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E4029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0713C" w14:textId="77777777" w:rsidR="007F5ABE" w:rsidRDefault="009D5F67">
            <w:pPr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иноязычной культурой Супермаркеты </w:t>
            </w:r>
            <w:r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Теско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4ECE1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044AA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6E7D3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88117" w14:textId="7476B289" w:rsidR="007F5ABE" w:rsidRPr="00743984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D1783" w14:textId="0D1B67E1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07F764B3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830EF" w14:textId="77777777" w:rsidR="007F5ABE" w:rsidRDefault="009D5F67">
            <w:pPr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A29CC" w14:textId="77777777" w:rsidR="007F5ABE" w:rsidRDefault="009D5F67">
            <w:pPr>
              <w:spacing w:before="100" w:after="0" w:line="271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Проектная деятельность Проект «Письмо Деду Морозу»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26362" w14:textId="77777777" w:rsidR="007F5ABE" w:rsidRDefault="009D5F67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B6C23" w14:textId="77777777" w:rsidR="007F5ABE" w:rsidRDefault="009D5F67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043C4" w14:textId="77777777" w:rsidR="007F5ABE" w:rsidRDefault="009D5F67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4BA3A" w14:textId="08AC2457" w:rsidR="007F5ABE" w:rsidRPr="00743984" w:rsidRDefault="007F5ABE">
            <w:pPr>
              <w:spacing w:before="10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91F02" w14:textId="78A6BE56" w:rsidR="007F5ABE" w:rsidRDefault="003B0FE5">
            <w:pPr>
              <w:spacing w:before="100" w:after="0" w:line="262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448927C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ED9C1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499D4" w14:textId="77777777" w:rsidR="007F5ABE" w:rsidRDefault="009D5F67">
            <w:pPr>
              <w:spacing w:before="98" w:after="0" w:line="262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усвоения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модуля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E3641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42618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62F54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25D5E" w14:textId="4EFAC6BE" w:rsidR="007F5ABE" w:rsidRPr="00743984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54AD4C" w14:textId="2FE0EA45" w:rsidR="007F5ABE" w:rsidRDefault="003B0FE5">
            <w:pPr>
              <w:spacing w:before="98" w:after="0" w:line="262" w:lineRule="auto"/>
              <w:ind w:left="72" w:right="144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6A01460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70D93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0A0E9" w14:textId="77777777" w:rsidR="007F5ABE" w:rsidRDefault="009D5F67">
            <w:pPr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Ознакомление с новой лексикой «Животные»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9E2B0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A3DD4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290DB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C0D28" w14:textId="05A73627" w:rsidR="007F5ABE" w:rsidRPr="00743984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18B14" w14:textId="62882AD0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26ACCE6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914A6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9F96D" w14:textId="77777777" w:rsidR="007F5ABE" w:rsidRDefault="009D5F67">
            <w:pPr>
              <w:spacing w:before="98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употребления структуры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have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got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28B43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5559D1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3748E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B25F5" w14:textId="7AD52273" w:rsidR="007F5ABE" w:rsidRPr="00743984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BEE96" w14:textId="1CDF4DEC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2341421C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629A4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86095" w14:textId="77777777" w:rsidR="007F5ABE" w:rsidRDefault="009D5F67">
            <w:pPr>
              <w:spacing w:before="98" w:after="0" w:line="271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навыков и практикум употребления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can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cannot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DEC19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76F39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2A629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D6588" w14:textId="5D977D07" w:rsidR="007F5ABE" w:rsidRPr="00743984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FD0F50" w14:textId="3DBD20D7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7858DBA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2020B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5199E" w14:textId="77777777" w:rsidR="007F5ABE" w:rsidRDefault="009D5F67">
            <w:pPr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числительными от 20 до 50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49006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616E9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9D5AA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6BF9D" w14:textId="17A45B13" w:rsidR="007F5ABE" w:rsidRPr="00743984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1B065" w14:textId="1BA1A43C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6A410D99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F02C2E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B9A55" w14:textId="77777777" w:rsidR="007F5ABE" w:rsidRDefault="009D5F67">
            <w:pPr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навыков чтения Игрушечный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солдатик.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C7C82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14198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3E512A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C9625" w14:textId="1746A01A" w:rsidR="007F5ABE" w:rsidRPr="00743984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8D3C6" w14:textId="5A437038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1355B86D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38909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D1208" w14:textId="77777777" w:rsidR="007F5ABE" w:rsidRDefault="009D5F67">
            <w:pPr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Ознакомление с иноязычной культурой Уголок дедушки Дурова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9AF19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4F2507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C5A4D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1373B" w14:textId="0B78C1C4" w:rsidR="007F5ABE" w:rsidRPr="00743984" w:rsidRDefault="007F5ABE">
            <w:pPr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0A48F" w14:textId="6834FEBD" w:rsidR="007F5ABE" w:rsidRDefault="009D5F67">
            <w:pPr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3B0FE5"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="003B0FE5"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B0FE5"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="003B0FE5"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7C6ED4E1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0E318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50416" w14:textId="77777777" w:rsidR="007F5ABE" w:rsidRDefault="009D5F67">
            <w:pPr>
              <w:spacing w:before="98" w:after="0" w:line="271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Проектная деятельность Проект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 Мои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любимые животные»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A76D7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DEE73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16B2D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795612" w14:textId="32AE3826" w:rsidR="007F5ABE" w:rsidRPr="00743984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7B746" w14:textId="541D962A" w:rsidR="007F5ABE" w:rsidRDefault="003B0FE5">
            <w:pPr>
              <w:spacing w:before="98" w:after="0" w:line="262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66BAF52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9B233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62F1D" w14:textId="07067542" w:rsidR="007F5ABE" w:rsidRDefault="003B0FE5">
            <w:pPr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Усвоение </w:t>
            </w:r>
            <w:proofErr w:type="spellStart"/>
            <w:r w:rsidR="009D5F67">
              <w:rPr>
                <w:rFonts w:ascii="Times New Roman" w:eastAsia="Times New Roman" w:hAnsi="Times New Roman"/>
                <w:color w:val="000000"/>
                <w:sz w:val="24"/>
              </w:rPr>
              <w:t>материала</w:t>
            </w:r>
            <w:proofErr w:type="spellEnd"/>
            <w:r w:rsidR="009D5F6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9D5F67">
              <w:rPr>
                <w:rFonts w:ascii="Times New Roman" w:eastAsia="Times New Roman" w:hAnsi="Times New Roman"/>
                <w:color w:val="000000"/>
                <w:sz w:val="24"/>
              </w:rPr>
              <w:t>модуля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A242E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ADED7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03A7B0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4CCA7" w14:textId="60ACC944" w:rsidR="007F5ABE" w:rsidRPr="00743984" w:rsidRDefault="007F5ABE">
            <w:pPr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BE19D" w14:textId="40AD5428" w:rsidR="007F5ABE" w:rsidRPr="003B0FE5" w:rsidRDefault="003B0FE5">
            <w:pPr>
              <w:tabs>
                <w:tab w:val="left" w:pos="156"/>
              </w:tabs>
              <w:spacing w:before="98" w:after="0" w:line="262" w:lineRule="auto"/>
              <w:ind w:right="144"/>
              <w:rPr>
                <w:lang w:val="ru-RU"/>
              </w:rPr>
            </w:pPr>
            <w:r>
              <w:rPr>
                <w:lang w:val="ru-RU"/>
              </w:rPr>
              <w:t>Диктант</w:t>
            </w:r>
          </w:p>
        </w:tc>
      </w:tr>
      <w:tr w:rsidR="007F5ABE" w14:paraId="721E0F5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BA256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F9236" w14:textId="77777777" w:rsidR="007F5ABE" w:rsidRDefault="009D5F67">
            <w:pPr>
              <w:spacing w:before="98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Практикум аудирования с опорой на картинки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48FAB4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6CA79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239D5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16ADB" w14:textId="5FB23022" w:rsidR="007F5ABE" w:rsidRPr="00743984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D4287" w14:textId="16E8D755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2F8C83A0" w14:textId="77777777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F0500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F91AA" w14:textId="77777777" w:rsidR="007F5ABE" w:rsidRDefault="009D5F67">
            <w:pPr>
              <w:spacing w:before="98" w:after="0" w:line="271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Формирование понятия и практикум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употребления«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места»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3F73A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06F6C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F45BF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37D1C" w14:textId="51ED80E9" w:rsidR="007F5ABE" w:rsidRPr="00743984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39B60" w14:textId="54825C85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</w:tbl>
    <w:p w14:paraId="3CA24B1F" w14:textId="77777777" w:rsidR="007F5ABE" w:rsidRDefault="007F5ABE">
      <w:pPr>
        <w:spacing w:after="0" w:line="14" w:lineRule="exact"/>
      </w:pPr>
    </w:p>
    <w:p w14:paraId="3928AE5E" w14:textId="77777777" w:rsidR="007F5ABE" w:rsidRDefault="007F5ABE">
      <w:pPr>
        <w:sectPr w:rsidR="007F5ABE">
          <w:pgSz w:w="11900" w:h="16840"/>
          <w:pgMar w:top="284" w:right="650" w:bottom="57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8B61846" w14:textId="77777777" w:rsidR="007F5ABE" w:rsidRDefault="007F5ABE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7F5ABE" w14:paraId="7020031B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E2440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17786" w14:textId="77777777" w:rsidR="007F5ABE" w:rsidRDefault="009D5F67">
            <w:pPr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понятия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практикум употребления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утвердительной формы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структуры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there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is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there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are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34C6F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828CD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1F84B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F3B73" w14:textId="1F774E74" w:rsidR="007F5ABE" w:rsidRPr="00743984" w:rsidRDefault="007F5ABE">
            <w:pPr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87B53" w14:textId="282439ED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28BBF4E0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408A4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6C295C" w14:textId="77777777" w:rsidR="007F5ABE" w:rsidRDefault="009D5F67">
            <w:pPr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Совершенствование навыка и практикум аудирования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«Мой дом»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B8796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D652C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F4777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56B15" w14:textId="3F096985" w:rsidR="007F5ABE" w:rsidRPr="00743984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9F013" w14:textId="10CF0A40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3C7395EA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E0579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4D377" w14:textId="77777777" w:rsidR="007F5ABE" w:rsidRDefault="009D5F67">
            <w:pPr>
              <w:spacing w:before="98" w:after="0" w:line="27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навыков чтения Игрушечный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солдатик.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15445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AC551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07DA1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07516" w14:textId="6721E1B0" w:rsidR="007F5ABE" w:rsidRPr="00743984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8A089" w14:textId="0D4E2755" w:rsidR="007F5ABE" w:rsidRPr="003B0FE5" w:rsidRDefault="003B0FE5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Диктант</w:t>
            </w:r>
          </w:p>
        </w:tc>
      </w:tr>
      <w:tr w:rsidR="007F5ABE" w14:paraId="259E2ABF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B0C4C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394BB" w14:textId="77777777" w:rsidR="007F5ABE" w:rsidRDefault="009D5F67">
            <w:pPr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иноязычной культурой Британские дома.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Дома-музеи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D8A98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AE00F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25612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CDA56" w14:textId="19DC1CFE" w:rsidR="007F5ABE" w:rsidRPr="00743984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1015D" w14:textId="0A47997C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10AD6DEF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AB2AF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5C07C" w14:textId="77777777" w:rsidR="007F5ABE" w:rsidRDefault="009D5F67">
            <w:pPr>
              <w:spacing w:before="98" w:after="0" w:line="271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Проектная деятельность Проект о доме музее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выбранного героя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637E1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A7C9F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DB96FC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C165D" w14:textId="2C510003" w:rsidR="007F5ABE" w:rsidRPr="00743984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2DF4D" w14:textId="6B415425" w:rsidR="007F5ABE" w:rsidRDefault="003B0FE5">
            <w:pPr>
              <w:spacing w:before="98" w:after="0" w:line="262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32A1340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F1EF2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321CD" w14:textId="3E215957" w:rsidR="007F5ABE" w:rsidRPr="003E2128" w:rsidRDefault="009D5F67">
            <w:pPr>
              <w:spacing w:before="98" w:after="0" w:line="262" w:lineRule="auto"/>
              <w:ind w:left="72" w:right="115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 w:rsidR="003E212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480ED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2DA91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7B7AE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E613C" w14:textId="3A7A2E5C" w:rsidR="007F5ABE" w:rsidRPr="00743984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4F82A" w14:textId="14325DB3" w:rsidR="007F5ABE" w:rsidRPr="003B0FE5" w:rsidRDefault="003B0FE5">
            <w:pPr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</w:tr>
      <w:tr w:rsidR="003B0FE5" w14:paraId="11C7AB9D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5E966" w14:textId="77777777" w:rsidR="003B0FE5" w:rsidRDefault="003B0FE5" w:rsidP="003B0FE5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7EDBC" w14:textId="77777777" w:rsidR="003B0FE5" w:rsidRDefault="003B0FE5" w:rsidP="003B0FE5">
            <w:pPr>
              <w:spacing w:before="98" w:after="0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высказываний по образцу «Мы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замечательно проводим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время!»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80C8E" w14:textId="77777777" w:rsidR="003B0FE5" w:rsidRDefault="003B0FE5" w:rsidP="003B0FE5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67376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84178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47D00" w14:textId="7C514CE5" w:rsidR="003B0FE5" w:rsidRPr="00743984" w:rsidRDefault="003B0FE5" w:rsidP="003B0FE5">
            <w:pPr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C2BC3" w14:textId="3603AE08" w:rsidR="003B0FE5" w:rsidRDefault="003B0FE5" w:rsidP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3B0FE5" w14:paraId="3CA59D3B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F5C5C" w14:textId="77777777" w:rsidR="003B0FE5" w:rsidRDefault="003B0FE5" w:rsidP="003B0FE5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70359" w14:textId="77777777" w:rsidR="003B0FE5" w:rsidRDefault="003B0FE5" w:rsidP="003B0FE5">
            <w:pPr>
              <w:spacing w:before="98" w:after="0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Формирование понятия и практикум употребления настоящего длительного времени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84393" w14:textId="77777777" w:rsidR="003B0FE5" w:rsidRDefault="003B0FE5" w:rsidP="003B0FE5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53ADD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00FAC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5F5BA" w14:textId="55FFE659" w:rsidR="003B0FE5" w:rsidRPr="00743984" w:rsidRDefault="003B0FE5" w:rsidP="003B0FE5">
            <w:pPr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0BBE8" w14:textId="511C07D5" w:rsidR="003B0FE5" w:rsidRDefault="003B0FE5" w:rsidP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3B0FE5" w14:paraId="764D1557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DB421" w14:textId="77777777" w:rsidR="003B0FE5" w:rsidRDefault="003B0FE5" w:rsidP="003B0FE5">
            <w:pPr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42BB5" w14:textId="77777777" w:rsidR="003B0FE5" w:rsidRDefault="003B0FE5" w:rsidP="003B0FE5">
            <w:pPr>
              <w:spacing w:before="100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Ознакомление с новой лексикой «В парке!»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D90CC" w14:textId="77777777" w:rsidR="003B0FE5" w:rsidRDefault="003B0FE5" w:rsidP="003B0FE5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8DE57" w14:textId="77777777" w:rsidR="003B0FE5" w:rsidRDefault="003B0FE5" w:rsidP="003B0FE5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68F97" w14:textId="77777777" w:rsidR="003B0FE5" w:rsidRDefault="003B0FE5" w:rsidP="003B0FE5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F618D" w14:textId="5534D998" w:rsidR="003B0FE5" w:rsidRPr="00743984" w:rsidRDefault="003B0FE5" w:rsidP="003B0FE5">
            <w:pPr>
              <w:spacing w:before="10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E6C49" w14:textId="1D2E7516" w:rsidR="003B0FE5" w:rsidRDefault="003B0FE5" w:rsidP="003B0FE5">
            <w:pPr>
              <w:spacing w:before="100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3B0FE5" w14:paraId="7A8D58EC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8AF4F" w14:textId="77777777" w:rsidR="003B0FE5" w:rsidRDefault="003B0FE5" w:rsidP="003B0FE5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A1130" w14:textId="77777777" w:rsidR="003B0FE5" w:rsidRDefault="003B0FE5" w:rsidP="003B0FE5">
            <w:pPr>
              <w:spacing w:before="98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Практикум построения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высказываний с опорой на грамматические таблицы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22DB6" w14:textId="77777777" w:rsidR="003B0FE5" w:rsidRDefault="003B0FE5" w:rsidP="003B0FE5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07FB3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FD509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CA065" w14:textId="678C8052" w:rsidR="003B0FE5" w:rsidRPr="00743984" w:rsidRDefault="003B0FE5" w:rsidP="003B0FE5">
            <w:pPr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232A3" w14:textId="3B656280" w:rsidR="003B0FE5" w:rsidRDefault="003B0FE5" w:rsidP="003B0FE5">
            <w:pPr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3B0FE5" w14:paraId="36B3F388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96167" w14:textId="77777777" w:rsidR="003B0FE5" w:rsidRDefault="003B0FE5" w:rsidP="003B0FE5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A7612" w14:textId="77777777" w:rsidR="003B0FE5" w:rsidRDefault="003B0FE5" w:rsidP="003B0FE5">
            <w:pPr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навыков чтения Игрушечный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солдатик.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D07F95" w14:textId="77777777" w:rsidR="003B0FE5" w:rsidRDefault="003B0FE5" w:rsidP="003B0FE5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B5850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7BF2C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DA0C0" w14:textId="1423BD68" w:rsidR="003B0FE5" w:rsidRPr="00743984" w:rsidRDefault="003B0FE5" w:rsidP="003B0FE5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CAE34" w14:textId="3B80A676" w:rsidR="003B0FE5" w:rsidRDefault="003B0FE5" w:rsidP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3B0FE5" w14:paraId="2902E64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27ECD" w14:textId="77777777" w:rsidR="003B0FE5" w:rsidRDefault="003B0FE5" w:rsidP="003B0FE5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74281" w14:textId="77777777" w:rsidR="003B0FE5" w:rsidRDefault="003B0FE5" w:rsidP="003B0FE5">
            <w:pPr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Практикум чтения с опорой на картинки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F4C5E" w14:textId="77777777" w:rsidR="003B0FE5" w:rsidRDefault="003B0FE5" w:rsidP="003B0FE5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19593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42A07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D31AC" w14:textId="3A25FCAC" w:rsidR="003B0FE5" w:rsidRPr="00743984" w:rsidRDefault="003B0FE5" w:rsidP="003B0FE5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7793D" w14:textId="517ECE2A" w:rsidR="003B0FE5" w:rsidRDefault="003B0FE5" w:rsidP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3B0FE5" w14:paraId="4BA340B3" w14:textId="77777777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86EA8" w14:textId="77777777" w:rsidR="003B0FE5" w:rsidRDefault="003B0FE5" w:rsidP="003B0FE5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A0676" w14:textId="77777777" w:rsidR="003B0FE5" w:rsidRDefault="003B0FE5" w:rsidP="003B0FE5">
            <w:pPr>
              <w:spacing w:before="98" w:after="0" w:line="271" w:lineRule="auto"/>
              <w:ind w:left="72" w:right="636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Проектная деятельность Проект «Моё свободное время»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6B835" w14:textId="77777777" w:rsidR="003B0FE5" w:rsidRDefault="003B0FE5" w:rsidP="003B0FE5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58CD7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8E7CE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17931" w14:textId="5E5B2DAC" w:rsidR="003B0FE5" w:rsidRPr="00743984" w:rsidRDefault="003B0FE5" w:rsidP="003B0FE5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31ED9" w14:textId="08B7FE2C" w:rsidR="003B0FE5" w:rsidRDefault="003B0FE5" w:rsidP="003B0FE5">
            <w:pPr>
              <w:spacing w:before="98" w:after="0" w:line="262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</w:tbl>
    <w:p w14:paraId="50F5F303" w14:textId="77777777" w:rsidR="007F5ABE" w:rsidRDefault="007F5ABE">
      <w:pPr>
        <w:spacing w:after="0" w:line="14" w:lineRule="exact"/>
      </w:pPr>
    </w:p>
    <w:p w14:paraId="067887B8" w14:textId="77777777" w:rsidR="007F5ABE" w:rsidRDefault="007F5ABE">
      <w:pPr>
        <w:sectPr w:rsidR="007F5ABE">
          <w:pgSz w:w="11900" w:h="16840"/>
          <w:pgMar w:top="284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8FB5836" w14:textId="77777777" w:rsidR="007F5ABE" w:rsidRDefault="007F5ABE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7F5ABE" w14:paraId="68E6FE9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3FC90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CFE33" w14:textId="46AE3939" w:rsidR="007F5ABE" w:rsidRPr="00DC34E3" w:rsidRDefault="009D5F67">
            <w:pPr>
              <w:spacing w:before="98" w:after="0" w:line="262" w:lineRule="auto"/>
              <w:ind w:left="72" w:right="115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 w:rsidR="00DC34E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0B4DA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71697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3A8162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28755" w14:textId="6AF3FB7E" w:rsidR="007F5ABE" w:rsidRPr="00743984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8EB5F2" w14:textId="799D11EB" w:rsidR="007F5ABE" w:rsidRPr="003B0FE5" w:rsidRDefault="003B0FE5">
            <w:pPr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</w:tr>
      <w:tr w:rsidR="007F5ABE" w14:paraId="09DA02D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20CD3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2BAF1" w14:textId="77777777" w:rsidR="007F5ABE" w:rsidRDefault="009D5F67">
            <w:pPr>
              <w:spacing w:before="98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лексикой«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недели»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A838C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156896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A3908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AA92A" w14:textId="2D041313" w:rsidR="007F5ABE" w:rsidRPr="00743984" w:rsidRDefault="007F5ABE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8B87B" w14:textId="19C54EC6" w:rsidR="007F5ABE" w:rsidRDefault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7F5ABE" w14:paraId="07D920F7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C3991" w14:textId="77777777" w:rsidR="007F5ABE" w:rsidRDefault="009D5F67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93761" w14:textId="77777777" w:rsidR="007F5ABE" w:rsidRDefault="009D5F67">
            <w:pPr>
              <w:spacing w:before="98" w:after="0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Практикум употребления 3-го лица единственного числа в простом настоящем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E7DEB" w14:textId="77777777" w:rsidR="007F5ABE" w:rsidRDefault="009D5F67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19FFA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2FA2F" w14:textId="77777777" w:rsidR="007F5ABE" w:rsidRDefault="009D5F67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4B80A" w14:textId="105C94F3" w:rsidR="007F5ABE" w:rsidRPr="00743984" w:rsidRDefault="007F5ABE">
            <w:pPr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51EBE" w14:textId="62D939D7" w:rsidR="007F5ABE" w:rsidRPr="003B0FE5" w:rsidRDefault="003B0FE5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Диктант</w:t>
            </w:r>
          </w:p>
        </w:tc>
      </w:tr>
      <w:tr w:rsidR="007F5ABE" w14:paraId="3FFB0FCC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25137" w14:textId="77777777" w:rsidR="007F5ABE" w:rsidRDefault="009D5F67">
            <w:pPr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26846" w14:textId="77777777" w:rsidR="007F5ABE" w:rsidRDefault="009D5F67">
            <w:pPr>
              <w:spacing w:before="100" w:after="0" w:line="262" w:lineRule="auto"/>
              <w:ind w:right="720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Практикум построения высказываний по теме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70F3C" w14:textId="77777777" w:rsidR="007F5ABE" w:rsidRDefault="009D5F67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04769" w14:textId="77777777" w:rsidR="007F5ABE" w:rsidRDefault="009D5F67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08673" w14:textId="77777777" w:rsidR="007F5ABE" w:rsidRDefault="009D5F67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2B4A2" w14:textId="4ACAE7F9" w:rsidR="007F5ABE" w:rsidRPr="00743984" w:rsidRDefault="007F5ABE">
            <w:pPr>
              <w:spacing w:before="10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86FEF" w14:textId="428CD5B5" w:rsidR="007F5ABE" w:rsidRDefault="003B0FE5">
            <w:pPr>
              <w:spacing w:before="100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3C6EBB" w14:paraId="3ED9D75C" w14:textId="7777777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9D523" w14:textId="77777777" w:rsidR="003C6EBB" w:rsidRDefault="003C6EBB" w:rsidP="003C6EBB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252E4" w14:textId="77777777" w:rsidR="003C6EBB" w:rsidRDefault="003C6EBB" w:rsidP="003C6EBB">
            <w:pPr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2D0FD" w14:textId="77777777" w:rsidR="003C6EBB" w:rsidRDefault="003C6EBB" w:rsidP="003C6EBB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863C9" w14:textId="77777777" w:rsidR="003C6EBB" w:rsidRDefault="003C6EBB" w:rsidP="003C6EBB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8E2BE" w14:textId="77777777" w:rsidR="003C6EBB" w:rsidRDefault="003C6EBB" w:rsidP="003C6EBB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F9339" w14:textId="6532100D" w:rsidR="003C6EBB" w:rsidRPr="00F1474F" w:rsidRDefault="003C6EBB" w:rsidP="003C6EBB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FE9D2" w14:textId="2FEF4A1C" w:rsidR="003C6EBB" w:rsidRDefault="003B0FE5" w:rsidP="003C6EBB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3B0FE5" w14:paraId="6D3F6DE5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27B57F" w14:textId="77777777" w:rsidR="003B0FE5" w:rsidRDefault="003B0FE5" w:rsidP="003B0FE5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6A9124" w14:textId="77777777" w:rsidR="003B0FE5" w:rsidRDefault="003B0FE5" w:rsidP="003B0FE5">
            <w:pPr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навыков чтения Игрушечный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солдатик.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F0146" w14:textId="77777777" w:rsidR="003B0FE5" w:rsidRDefault="003B0FE5" w:rsidP="003B0FE5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0A330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12A3A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DB8FB" w14:textId="4C9E9F55" w:rsidR="003B0FE5" w:rsidRPr="00F1474F" w:rsidRDefault="003B0FE5" w:rsidP="003B0FE5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E3AB7" w14:textId="181D0DAD" w:rsidR="003B0FE5" w:rsidRDefault="003B0FE5" w:rsidP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3B0FE5" w14:paraId="2748AD1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7EE37" w14:textId="77777777" w:rsidR="003B0FE5" w:rsidRDefault="003B0FE5" w:rsidP="003B0FE5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A8FEA" w14:textId="77777777" w:rsidR="003B0FE5" w:rsidRDefault="003B0FE5" w:rsidP="003B0FE5">
            <w:pPr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-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грамматические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FFF57" w14:textId="77777777" w:rsidR="003B0FE5" w:rsidRDefault="003B0FE5" w:rsidP="003B0FE5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5385D9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2961F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5F742" w14:textId="7C536D32" w:rsidR="003B0FE5" w:rsidRPr="00F1474F" w:rsidRDefault="003B0FE5" w:rsidP="003B0FE5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B8135" w14:textId="2DA25820" w:rsidR="003B0FE5" w:rsidRDefault="003B0FE5" w:rsidP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3B0FE5" w14:paraId="177F49D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609BA" w14:textId="77777777" w:rsidR="003B0FE5" w:rsidRDefault="003B0FE5" w:rsidP="003B0FE5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FF665" w14:textId="77777777" w:rsidR="003B0FE5" w:rsidRDefault="003B0FE5" w:rsidP="003B0FE5">
            <w:pPr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-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грамматические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C41A7" w14:textId="77777777" w:rsidR="003B0FE5" w:rsidRDefault="003B0FE5" w:rsidP="003B0FE5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F9003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4B5F4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53D04" w14:textId="279117E5" w:rsidR="003B0FE5" w:rsidRPr="00F1474F" w:rsidRDefault="003B0FE5" w:rsidP="003B0FE5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28119" w14:textId="3EF13F1C" w:rsidR="003B0FE5" w:rsidRDefault="003B0FE5" w:rsidP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3B0FE5" w14:paraId="5E5F483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17C74" w14:textId="77777777" w:rsidR="003B0FE5" w:rsidRDefault="003B0FE5" w:rsidP="003B0FE5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02776" w14:textId="7525B1D7" w:rsidR="003B0FE5" w:rsidRPr="003F7C79" w:rsidRDefault="003B0FE5" w:rsidP="003B0FE5">
            <w:pPr>
              <w:spacing w:before="98" w:after="0" w:line="262" w:lineRule="auto"/>
              <w:ind w:left="72" w:right="1152"/>
              <w:rPr>
                <w:lang w:val="ru-RU"/>
              </w:rPr>
            </w:pPr>
            <w:r>
              <w:rPr>
                <w:lang w:val="ru-RU"/>
              </w:rPr>
              <w:t>Практикум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6B1FC" w14:textId="77777777" w:rsidR="003B0FE5" w:rsidRDefault="003B0FE5" w:rsidP="003B0FE5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E6DB67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BC382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7F179" w14:textId="044E6212" w:rsidR="003B0FE5" w:rsidRPr="003C6EBB" w:rsidRDefault="003B0FE5" w:rsidP="003B0FE5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C77EFB" w14:textId="77E8F44E" w:rsidR="003B0FE5" w:rsidRDefault="003B0FE5" w:rsidP="003B0FE5">
            <w:pPr>
              <w:spacing w:before="98" w:after="0" w:line="262" w:lineRule="auto"/>
              <w:ind w:left="72" w:right="144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Письменный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3B0FE5" w14:paraId="7F60AB1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29DA2" w14:textId="77777777" w:rsidR="003B0FE5" w:rsidRDefault="003B0FE5" w:rsidP="003B0FE5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60B0B" w14:textId="77777777" w:rsidR="003B0FE5" w:rsidRDefault="003B0FE5" w:rsidP="003B0FE5">
            <w:pPr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291DD" w14:textId="77777777" w:rsidR="003B0FE5" w:rsidRDefault="003B0FE5" w:rsidP="003B0FE5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2C890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15311F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A7949" w14:textId="4E14F0A7" w:rsidR="003B0FE5" w:rsidRPr="003C6EBB" w:rsidRDefault="003B0FE5" w:rsidP="003B0FE5">
            <w:pPr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BA549" w14:textId="7989E645" w:rsidR="003B0FE5" w:rsidRDefault="003B0FE5" w:rsidP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3B0FE5" w14:paraId="43482F4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0C628" w14:textId="77777777" w:rsidR="003B0FE5" w:rsidRDefault="003B0FE5" w:rsidP="003B0FE5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ED1E8" w14:textId="77777777" w:rsidR="003B0FE5" w:rsidRDefault="003B0FE5" w:rsidP="003B0FE5">
            <w:pPr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могу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7A844" w14:textId="77777777" w:rsidR="003B0FE5" w:rsidRDefault="003B0FE5" w:rsidP="003B0FE5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1F23A1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692AF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60A16" w14:textId="146125A4" w:rsidR="003B0FE5" w:rsidRDefault="003B0FE5" w:rsidP="003B0FE5">
            <w:pPr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D9E8C" w14:textId="09FAE759" w:rsidR="003B0FE5" w:rsidRDefault="003B0FE5" w:rsidP="003B0FE5">
            <w:pPr>
              <w:spacing w:before="98" w:after="0" w:line="230" w:lineRule="auto"/>
              <w:ind w:left="72"/>
            </w:pP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опрос</w:t>
            </w:r>
            <w:proofErr w:type="spellEnd"/>
            <w:r w:rsidRPr="00DB69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3B0FE5" w14:paraId="0E4806F2" w14:textId="7777777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BCA5B" w14:textId="77777777" w:rsidR="003B0FE5" w:rsidRDefault="003B0FE5" w:rsidP="003B0FE5">
            <w:pPr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EEB09" w14:textId="77777777" w:rsidR="003B0FE5" w:rsidRDefault="003B0FE5" w:rsidP="003B0FE5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B9A46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4A5FC0" w14:textId="77777777" w:rsidR="003B0FE5" w:rsidRDefault="003B0FE5" w:rsidP="003B0FE5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</w:tr>
    </w:tbl>
    <w:p w14:paraId="7C3F1C3F" w14:textId="77777777" w:rsidR="007F5ABE" w:rsidRDefault="007F5ABE">
      <w:pPr>
        <w:spacing w:after="0" w:line="14" w:lineRule="exact"/>
      </w:pPr>
    </w:p>
    <w:p w14:paraId="1C2B8EC8" w14:textId="77777777" w:rsidR="007F5ABE" w:rsidRDefault="007F5ABE">
      <w:pPr>
        <w:sectPr w:rsidR="007F5AB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E1145BA" w14:textId="77777777" w:rsidR="007F5ABE" w:rsidRDefault="007F5ABE">
      <w:pPr>
        <w:spacing w:after="78" w:line="220" w:lineRule="exact"/>
      </w:pPr>
    </w:p>
    <w:p w14:paraId="07ACDDD2" w14:textId="77777777" w:rsidR="007F5ABE" w:rsidRDefault="009D5F67">
      <w:pPr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0DC66E53" w14:textId="77777777" w:rsidR="007F5ABE" w:rsidRDefault="009D5F67">
      <w:pPr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10832000" w14:textId="77777777" w:rsidR="007F5ABE" w:rsidRDefault="009D5F67">
      <w:pPr>
        <w:spacing w:before="166" w:after="0" w:line="271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Английский язык (в 2 частях), 3 класс/Быкова Н.И., Дули Д., Поспелова М.Д. и другие, Акционерное общество «Издательство «Просвещение»;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116F5C2C" w14:textId="77777777" w:rsidR="007F5ABE" w:rsidRDefault="009D5F67">
      <w:pPr>
        <w:spacing w:before="26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782FB1FD" w14:textId="77777777" w:rsidR="007F5ABE" w:rsidRDefault="009D5F67">
      <w:pPr>
        <w:spacing w:before="166" w:after="0" w:line="271" w:lineRule="auto"/>
        <w:ind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1 Федеральный государственный образовательный стандарт начального общего образования 2 Примерные программы по учебным предметам. Начальная школа. В 2 ч. Ч.2. – 3-е изд.,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перераб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.-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М.: Просвещение,  (Серия «Стандарты второго поколения»).</w:t>
      </w:r>
    </w:p>
    <w:p w14:paraId="58CC24FB" w14:textId="77777777" w:rsidR="007F5ABE" w:rsidRDefault="009D5F67">
      <w:pPr>
        <w:spacing w:before="72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3 Быкова Н., Поспелова М. Английский язык. Программы общеобразовательных учреждений.</w:t>
      </w:r>
    </w:p>
    <w:p w14:paraId="2AB38495" w14:textId="77777777" w:rsidR="007F5ABE" w:rsidRDefault="009D5F67">
      <w:pPr>
        <w:spacing w:before="70" w:after="0" w:line="281" w:lineRule="auto"/>
        <w:ind w:right="7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2-4 классы. – М.: Просвещение, 2021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4 Быкова Н., Поспелова М. Английский язык. Рабочие программы. 2-4 классы. – М.: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Просвещение, 2021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5 Быкова Н., Дули Д., Поспелова М., Эванс В. УМК «Английский в фокусе» для 3 класса. – М.: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ExpressPublishing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: Просвещение, 2021</w:t>
      </w:r>
    </w:p>
    <w:p w14:paraId="43F201F9" w14:textId="77777777" w:rsidR="007F5ABE" w:rsidRDefault="009D5F67">
      <w:pPr>
        <w:spacing w:before="262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36428FFD" w14:textId="77777777" w:rsidR="007F5ABE" w:rsidRDefault="009D5F67">
      <w:pPr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1 </w:t>
      </w:r>
      <w:r>
        <w:rPr>
          <w:rFonts w:ascii="Times New Roman" w:eastAsia="Times New Roman" w:hAnsi="Times New Roman"/>
          <w:color w:val="000000"/>
          <w:sz w:val="24"/>
        </w:rPr>
        <w:t>CD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занятий в классе.</w:t>
      </w:r>
    </w:p>
    <w:p w14:paraId="329AB148" w14:textId="77777777" w:rsidR="007F5ABE" w:rsidRDefault="009D5F67">
      <w:pPr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2 </w:t>
      </w:r>
      <w:r>
        <w:rPr>
          <w:rFonts w:ascii="Times New Roman" w:eastAsia="Times New Roman" w:hAnsi="Times New Roman"/>
          <w:color w:val="000000"/>
          <w:sz w:val="24"/>
        </w:rPr>
        <w:t>CD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для самостоятельных занятий дома.</w:t>
      </w:r>
    </w:p>
    <w:p w14:paraId="738FDEDC" w14:textId="77777777" w:rsidR="007F5ABE" w:rsidRDefault="009D5F67">
      <w:pPr>
        <w:spacing w:before="70" w:after="0"/>
        <w:ind w:right="216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3 Сайт дополнительных образовательных ресурсов УМК «Английский в 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фокусе»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umk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spotlight</w:t>
      </w:r>
      <w:proofErr w:type="gram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4 Мультимедийные обучающие программы по английскому языку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(Входят в УМК «Английский в фокусе»).</w:t>
      </w:r>
    </w:p>
    <w:p w14:paraId="7165979A" w14:textId="77777777" w:rsidR="007F5ABE" w:rsidRDefault="007F5ABE">
      <w:pPr>
        <w:rPr>
          <w:lang w:val="ru-RU"/>
        </w:rPr>
        <w:sectPr w:rsidR="007F5AB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175EE8C" w14:textId="77777777" w:rsidR="007F5ABE" w:rsidRDefault="007F5ABE">
      <w:pPr>
        <w:spacing w:after="78" w:line="220" w:lineRule="exact"/>
        <w:rPr>
          <w:lang w:val="ru-RU"/>
        </w:rPr>
      </w:pPr>
    </w:p>
    <w:p w14:paraId="044D5797" w14:textId="77777777" w:rsidR="007F5ABE" w:rsidRDefault="009D5F67">
      <w:pPr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2C25DD4C" w14:textId="77777777" w:rsidR="001573FF" w:rsidRPr="001573FF" w:rsidRDefault="009D5F67" w:rsidP="001573FF">
      <w:pPr>
        <w:autoSpaceDE w:val="0"/>
        <w:autoSpaceDN w:val="0"/>
        <w:spacing w:before="346" w:after="0" w:line="300" w:lineRule="auto"/>
        <w:ind w:right="576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>
        <w:rPr>
          <w:lang w:val="ru-RU"/>
        </w:rPr>
        <w:br/>
      </w:r>
      <w:r w:rsidR="001573FF" w:rsidRPr="001573FF">
        <w:rPr>
          <w:rFonts w:ascii="Times New Roman" w:eastAsia="Times New Roman" w:hAnsi="Times New Roman"/>
          <w:color w:val="000000"/>
          <w:sz w:val="24"/>
          <w:lang w:val="ru-RU"/>
        </w:rPr>
        <w:t>тематические таблицы, наглядные пособия, доска, компьютер, мультимедийный проектор, МФУ</w:t>
      </w:r>
    </w:p>
    <w:p w14:paraId="2625F075" w14:textId="43A78673" w:rsidR="007F5ABE" w:rsidRDefault="007F5ABE">
      <w:pPr>
        <w:spacing w:before="346" w:after="0" w:line="302" w:lineRule="auto"/>
        <w:ind w:right="7200"/>
        <w:rPr>
          <w:lang w:val="ru-RU"/>
        </w:rPr>
      </w:pPr>
    </w:p>
    <w:p w14:paraId="7ADA6BF8" w14:textId="526EEFED" w:rsidR="007F5ABE" w:rsidRDefault="009D5F67" w:rsidP="000A38E8">
      <w:pPr>
        <w:spacing w:before="262" w:after="0" w:line="300" w:lineRule="auto"/>
        <w:ind w:right="720"/>
        <w:sectPr w:rsidR="007F5AB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ЛАБОРАТОРНЫХ, ПРАКТИЧЕСКИХ РАБОТ, ДЕМОНСТРАЦИЙ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Мультимедийный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проектор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</w:t>
      </w:r>
    </w:p>
    <w:p w14:paraId="286D034E" w14:textId="77777777" w:rsidR="007F5ABE" w:rsidRDefault="007F5ABE"/>
    <w:sectPr w:rsidR="007F5ABE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6BA745" w14:textId="77777777" w:rsidR="00F1474F" w:rsidRDefault="00F1474F">
      <w:pPr>
        <w:spacing w:after="0" w:line="240" w:lineRule="auto"/>
      </w:pPr>
      <w:r>
        <w:separator/>
      </w:r>
    </w:p>
  </w:endnote>
  <w:endnote w:type="continuationSeparator" w:id="0">
    <w:p w14:paraId="0A964719" w14:textId="77777777" w:rsidR="00F1474F" w:rsidRDefault="00F14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0BA143" w14:textId="77777777" w:rsidR="00F1474F" w:rsidRDefault="00F1474F">
      <w:pPr>
        <w:spacing w:after="0" w:line="240" w:lineRule="auto"/>
      </w:pPr>
      <w:r>
        <w:separator/>
      </w:r>
    </w:p>
  </w:footnote>
  <w:footnote w:type="continuationSeparator" w:id="0">
    <w:p w14:paraId="463BCCEF" w14:textId="77777777" w:rsidR="00F1474F" w:rsidRDefault="00F14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86A7E"/>
    <w:multiLevelType w:val="hybridMultilevel"/>
    <w:tmpl w:val="8806BEBC"/>
    <w:lvl w:ilvl="0" w:tplc="C5E68A6A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0E2A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9414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2F42C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EFC6B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9804C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630DF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2C4D9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B9808B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6A14FA6"/>
    <w:multiLevelType w:val="hybridMultilevel"/>
    <w:tmpl w:val="9CB2FB4E"/>
    <w:lvl w:ilvl="0" w:tplc="9D2E919C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1B64E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023B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382274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32ECC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9038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C4E2C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7D87E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4643C5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D503E6D"/>
    <w:multiLevelType w:val="hybridMultilevel"/>
    <w:tmpl w:val="2A80E91E"/>
    <w:lvl w:ilvl="0" w:tplc="E3A271F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D5CFB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14CAD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FC8B0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A0459D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8128D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792B6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2B4F9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7602E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E5B2EF7"/>
    <w:multiLevelType w:val="hybridMultilevel"/>
    <w:tmpl w:val="D5884B92"/>
    <w:lvl w:ilvl="0" w:tplc="7A045CEC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 w:tplc="39E67C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2D60C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C4E2C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4B8B2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76E3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66935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1AC81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3CCC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32034D2B"/>
    <w:multiLevelType w:val="hybridMultilevel"/>
    <w:tmpl w:val="3A624618"/>
    <w:lvl w:ilvl="0" w:tplc="76DC529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D25CCB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2DEEB9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13087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66B1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4CCEF5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57EA1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46AC7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23E86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45981156"/>
    <w:multiLevelType w:val="hybridMultilevel"/>
    <w:tmpl w:val="7D1C1EC6"/>
    <w:lvl w:ilvl="0" w:tplc="0A20B718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D76724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154EA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CFCB9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B08A3C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DB02F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DAEEE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B2A56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97220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5D083823"/>
    <w:multiLevelType w:val="hybridMultilevel"/>
    <w:tmpl w:val="8764ACCE"/>
    <w:lvl w:ilvl="0" w:tplc="10947CEA">
      <w:start w:val="1"/>
      <w:numFmt w:val="decimal"/>
      <w:pStyle w:val="30"/>
      <w:lvlText w:val="%1."/>
      <w:lvlJc w:val="left"/>
      <w:pPr>
        <w:tabs>
          <w:tab w:val="num" w:pos="1080"/>
        </w:tabs>
        <w:ind w:left="1080" w:hanging="360"/>
      </w:pPr>
    </w:lvl>
    <w:lvl w:ilvl="1" w:tplc="B58AF9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0CC4A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264EB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5A8F6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EE663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F64BE5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4E600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A78B75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61C5084F"/>
    <w:multiLevelType w:val="hybridMultilevel"/>
    <w:tmpl w:val="D3B43EDE"/>
    <w:lvl w:ilvl="0" w:tplc="37621748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360"/>
      </w:pPr>
    </w:lvl>
    <w:lvl w:ilvl="1" w:tplc="6E6C95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089C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2888E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99C3C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852D6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8BE47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96E32C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225B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632555F1"/>
    <w:multiLevelType w:val="hybridMultilevel"/>
    <w:tmpl w:val="7B9442EC"/>
    <w:lvl w:ilvl="0" w:tplc="B6F8BE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C31204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A1C48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41410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C202B7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B02AB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A2009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514BCF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E5411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ABE"/>
    <w:rsid w:val="00013A77"/>
    <w:rsid w:val="0006012D"/>
    <w:rsid w:val="000A38E8"/>
    <w:rsid w:val="000B7BAE"/>
    <w:rsid w:val="00143575"/>
    <w:rsid w:val="001573FF"/>
    <w:rsid w:val="001B2DDC"/>
    <w:rsid w:val="001C6815"/>
    <w:rsid w:val="001D1CD7"/>
    <w:rsid w:val="0026411C"/>
    <w:rsid w:val="00290762"/>
    <w:rsid w:val="003B0FE5"/>
    <w:rsid w:val="003C6EBB"/>
    <w:rsid w:val="003E2128"/>
    <w:rsid w:val="003F7C79"/>
    <w:rsid w:val="00612DC8"/>
    <w:rsid w:val="00743984"/>
    <w:rsid w:val="007F5ABE"/>
    <w:rsid w:val="009D5F67"/>
    <w:rsid w:val="009E5B70"/>
    <w:rsid w:val="00DC34E3"/>
    <w:rsid w:val="00E33EF0"/>
    <w:rsid w:val="00E82E69"/>
    <w:rsid w:val="00F1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69B12"/>
  <w15:docId w15:val="{04ECF592-B4C4-4B30-A1AF-65F86FDD4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uiPriority w:val="10"/>
    <w:rPr>
      <w:sz w:val="48"/>
      <w:szCs w:val="48"/>
    </w:rPr>
  </w:style>
  <w:style w:type="character" w:customStyle="1" w:styleId="SubtitleChar">
    <w:name w:val="Subtitle Char"/>
    <w:basedOn w:val="a2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paragraph" w:styleId="a6">
    <w:name w:val="footnote text"/>
    <w:basedOn w:val="a1"/>
    <w:link w:val="a7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7">
    <w:name w:val="Текст сноски Знак"/>
    <w:link w:val="a6"/>
    <w:uiPriority w:val="99"/>
    <w:rPr>
      <w:sz w:val="18"/>
    </w:rPr>
  </w:style>
  <w:style w:type="character" w:styleId="a8">
    <w:name w:val="footnote reference"/>
    <w:basedOn w:val="a2"/>
    <w:uiPriority w:val="99"/>
    <w:unhideWhenUsed/>
    <w:rPr>
      <w:vertAlign w:val="superscript"/>
    </w:rPr>
  </w:style>
  <w:style w:type="paragraph" w:styleId="a9">
    <w:name w:val="endnote text"/>
    <w:basedOn w:val="a1"/>
    <w:link w:val="a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2"/>
    <w:uiPriority w:val="99"/>
    <w:semiHidden/>
    <w:unhideWhenUsed/>
    <w:rPr>
      <w:vertAlign w:val="superscript"/>
    </w:rPr>
  </w:style>
  <w:style w:type="paragraph" w:styleId="12">
    <w:name w:val="toc 1"/>
    <w:basedOn w:val="a1"/>
    <w:next w:val="a1"/>
    <w:uiPriority w:val="39"/>
    <w:unhideWhenUsed/>
    <w:pPr>
      <w:spacing w:after="57"/>
    </w:pPr>
  </w:style>
  <w:style w:type="paragraph" w:styleId="24">
    <w:name w:val="toc 2"/>
    <w:basedOn w:val="a1"/>
    <w:next w:val="a1"/>
    <w:uiPriority w:val="39"/>
    <w:unhideWhenUsed/>
    <w:pPr>
      <w:spacing w:after="57"/>
      <w:ind w:left="283"/>
    </w:pPr>
  </w:style>
  <w:style w:type="paragraph" w:styleId="34">
    <w:name w:val="toc 3"/>
    <w:basedOn w:val="a1"/>
    <w:next w:val="a1"/>
    <w:uiPriority w:val="39"/>
    <w:unhideWhenUsed/>
    <w:pPr>
      <w:spacing w:after="57"/>
      <w:ind w:left="567"/>
    </w:p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c">
    <w:name w:val="table of figures"/>
    <w:basedOn w:val="a1"/>
    <w:next w:val="a1"/>
    <w:uiPriority w:val="99"/>
    <w:unhideWhenUsed/>
    <w:pPr>
      <w:spacing w:after="0"/>
    </w:pPr>
  </w:style>
  <w:style w:type="paragraph" w:styleId="ad">
    <w:name w:val="header"/>
    <w:basedOn w:val="a1"/>
    <w:link w:val="a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Верхний колонтитул Знак"/>
    <w:basedOn w:val="a2"/>
    <w:link w:val="ad"/>
    <w:uiPriority w:val="99"/>
  </w:style>
  <w:style w:type="paragraph" w:styleId="af">
    <w:name w:val="footer"/>
    <w:basedOn w:val="a1"/>
    <w:link w:val="af0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Нижний колонтитул Знак"/>
    <w:basedOn w:val="a2"/>
    <w:link w:val="af"/>
    <w:uiPriority w:val="99"/>
  </w:style>
  <w:style w:type="paragraph" w:styleId="af1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Title"/>
    <w:basedOn w:val="a1"/>
    <w:next w:val="a1"/>
    <w:link w:val="af3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3">
    <w:name w:val="Заголовок Знак"/>
    <w:basedOn w:val="a2"/>
    <w:link w:val="af2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4">
    <w:name w:val="Subtitle"/>
    <w:basedOn w:val="a1"/>
    <w:next w:val="a1"/>
    <w:link w:val="af5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2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List Paragraph"/>
    <w:basedOn w:val="a1"/>
    <w:uiPriority w:val="34"/>
    <w:qFormat/>
    <w:pPr>
      <w:ind w:left="720"/>
      <w:contextualSpacing/>
    </w:pPr>
  </w:style>
  <w:style w:type="paragraph" w:styleId="af7">
    <w:name w:val="Body Text"/>
    <w:basedOn w:val="a1"/>
    <w:link w:val="af8"/>
    <w:uiPriority w:val="99"/>
    <w:unhideWhenUsed/>
    <w:pPr>
      <w:spacing w:after="120"/>
    </w:pPr>
  </w:style>
  <w:style w:type="character" w:customStyle="1" w:styleId="af8">
    <w:name w:val="Основной текст Знак"/>
    <w:basedOn w:val="a2"/>
    <w:link w:val="af7"/>
    <w:uiPriority w:val="99"/>
  </w:style>
  <w:style w:type="paragraph" w:styleId="25">
    <w:name w:val="Body Text 2"/>
    <w:basedOn w:val="a1"/>
    <w:link w:val="26"/>
    <w:uiPriority w:val="99"/>
    <w:unhideWhenUsed/>
    <w:pPr>
      <w:spacing w:after="120" w:line="480" w:lineRule="auto"/>
    </w:pPr>
  </w:style>
  <w:style w:type="character" w:customStyle="1" w:styleId="26">
    <w:name w:val="Основной текст 2 Знак"/>
    <w:basedOn w:val="a2"/>
    <w:link w:val="25"/>
    <w:uiPriority w:val="99"/>
  </w:style>
  <w:style w:type="paragraph" w:styleId="35">
    <w:name w:val="Body Text 3"/>
    <w:basedOn w:val="a1"/>
    <w:link w:val="36"/>
    <w:uiPriority w:val="99"/>
    <w:unhideWhenUsed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2"/>
    <w:link w:val="35"/>
    <w:uiPriority w:val="99"/>
    <w:rPr>
      <w:sz w:val="16"/>
      <w:szCs w:val="16"/>
    </w:rPr>
  </w:style>
  <w:style w:type="paragraph" w:styleId="af9">
    <w:name w:val="List"/>
    <w:basedOn w:val="a1"/>
    <w:uiPriority w:val="99"/>
    <w:unhideWhenUsed/>
    <w:pPr>
      <w:ind w:left="360" w:hanging="360"/>
      <w:contextualSpacing/>
    </w:pPr>
  </w:style>
  <w:style w:type="paragraph" w:styleId="27">
    <w:name w:val="List 2"/>
    <w:basedOn w:val="a1"/>
    <w:uiPriority w:val="99"/>
    <w:unhideWhenUsed/>
    <w:pPr>
      <w:ind w:left="720" w:hanging="360"/>
      <w:contextualSpacing/>
    </w:pPr>
  </w:style>
  <w:style w:type="paragraph" w:styleId="37">
    <w:name w:val="List 3"/>
    <w:basedOn w:val="a1"/>
    <w:uiPriority w:val="99"/>
    <w:unhideWhenUsed/>
    <w:pPr>
      <w:ind w:left="1080" w:hanging="360"/>
      <w:contextualSpacing/>
    </w:pPr>
  </w:style>
  <w:style w:type="paragraph" w:styleId="a">
    <w:name w:val="List Bullet"/>
    <w:basedOn w:val="a1"/>
    <w:uiPriority w:val="99"/>
    <w:unhideWhenUsed/>
    <w:pPr>
      <w:numPr>
        <w:numId w:val="1"/>
      </w:numPr>
      <w:contextualSpacing/>
    </w:pPr>
  </w:style>
  <w:style w:type="paragraph" w:styleId="2">
    <w:name w:val="List Bullet 2"/>
    <w:basedOn w:val="a1"/>
    <w:uiPriority w:val="99"/>
    <w:unhideWhenUsed/>
    <w:pPr>
      <w:numPr>
        <w:numId w:val="2"/>
      </w:numPr>
      <w:contextualSpacing/>
    </w:pPr>
  </w:style>
  <w:style w:type="paragraph" w:styleId="3">
    <w:name w:val="List Bullet 3"/>
    <w:basedOn w:val="a1"/>
    <w:uiPriority w:val="99"/>
    <w:unhideWhenUsed/>
    <w:pPr>
      <w:numPr>
        <w:numId w:val="3"/>
      </w:numPr>
      <w:contextualSpacing/>
    </w:pPr>
  </w:style>
  <w:style w:type="paragraph" w:styleId="a0">
    <w:name w:val="List Number"/>
    <w:basedOn w:val="a1"/>
    <w:uiPriority w:val="99"/>
    <w:unhideWhenUsed/>
    <w:pPr>
      <w:numPr>
        <w:numId w:val="5"/>
      </w:numPr>
      <w:contextualSpacing/>
    </w:pPr>
  </w:style>
  <w:style w:type="paragraph" w:styleId="20">
    <w:name w:val="List Number 2"/>
    <w:basedOn w:val="a1"/>
    <w:uiPriority w:val="99"/>
    <w:unhideWhenUsed/>
    <w:pPr>
      <w:numPr>
        <w:numId w:val="6"/>
      </w:numPr>
      <w:contextualSpacing/>
    </w:pPr>
  </w:style>
  <w:style w:type="paragraph" w:styleId="30">
    <w:name w:val="List Number 3"/>
    <w:basedOn w:val="a1"/>
    <w:uiPriority w:val="99"/>
    <w:unhideWhenUsed/>
    <w:pPr>
      <w:numPr>
        <w:numId w:val="7"/>
      </w:numPr>
      <w:contextualSpacing/>
    </w:pPr>
  </w:style>
  <w:style w:type="paragraph" w:styleId="afa">
    <w:name w:val="List Continue"/>
    <w:basedOn w:val="a1"/>
    <w:uiPriority w:val="99"/>
    <w:unhideWhenUsed/>
    <w:pPr>
      <w:spacing w:after="120"/>
      <w:ind w:left="360"/>
      <w:contextualSpacing/>
    </w:pPr>
  </w:style>
  <w:style w:type="paragraph" w:styleId="28">
    <w:name w:val="List Continue 2"/>
    <w:basedOn w:val="a1"/>
    <w:uiPriority w:val="99"/>
    <w:unhideWhenUsed/>
    <w:pPr>
      <w:spacing w:after="120"/>
      <w:ind w:left="720"/>
      <w:contextualSpacing/>
    </w:pPr>
  </w:style>
  <w:style w:type="paragraph" w:styleId="38">
    <w:name w:val="List Continue 3"/>
    <w:basedOn w:val="a1"/>
    <w:uiPriority w:val="99"/>
    <w:unhideWhenUsed/>
    <w:pPr>
      <w:spacing w:after="120"/>
      <w:ind w:left="1080"/>
      <w:contextualSpacing/>
    </w:pPr>
  </w:style>
  <w:style w:type="paragraph" w:styleId="afb">
    <w:name w:val="macro"/>
    <w:link w:val="afc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c">
    <w:name w:val="Текст макроса Знак"/>
    <w:basedOn w:val="a2"/>
    <w:link w:val="afb"/>
    <w:uiPriority w:val="99"/>
    <w:rPr>
      <w:rFonts w:ascii="Courier" w:hAnsi="Courier"/>
      <w:sz w:val="20"/>
      <w:szCs w:val="20"/>
    </w:rPr>
  </w:style>
  <w:style w:type="paragraph" w:styleId="29">
    <w:name w:val="Quote"/>
    <w:basedOn w:val="a1"/>
    <w:next w:val="a1"/>
    <w:link w:val="2a"/>
    <w:uiPriority w:val="29"/>
    <w:qFormat/>
    <w:rPr>
      <w:i/>
      <w:iCs/>
      <w:color w:val="000000" w:themeColor="text1"/>
    </w:rPr>
  </w:style>
  <w:style w:type="character" w:customStyle="1" w:styleId="2a">
    <w:name w:val="Цитата 2 Знак"/>
    <w:basedOn w:val="a2"/>
    <w:link w:val="29"/>
    <w:uiPriority w:val="29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d">
    <w:name w:val="caption"/>
    <w:basedOn w:val="a1"/>
    <w:next w:val="a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e">
    <w:name w:val="Strong"/>
    <w:basedOn w:val="a2"/>
    <w:uiPriority w:val="22"/>
    <w:qFormat/>
    <w:rPr>
      <w:b/>
      <w:bCs/>
    </w:rPr>
  </w:style>
  <w:style w:type="character" w:styleId="aff">
    <w:name w:val="Emphasis"/>
    <w:basedOn w:val="a2"/>
    <w:uiPriority w:val="20"/>
    <w:qFormat/>
    <w:rPr>
      <w:i/>
      <w:iCs/>
    </w:rPr>
  </w:style>
  <w:style w:type="paragraph" w:styleId="aff0">
    <w:name w:val="Intense Quote"/>
    <w:basedOn w:val="a1"/>
    <w:next w:val="a1"/>
    <w:link w:val="aff1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1">
    <w:name w:val="Выделенная цитата Знак"/>
    <w:basedOn w:val="a2"/>
    <w:link w:val="aff0"/>
    <w:uiPriority w:val="30"/>
    <w:rPr>
      <w:b/>
      <w:bCs/>
      <w:i/>
      <w:iCs/>
      <w:color w:val="4F81BD" w:themeColor="accent1"/>
    </w:rPr>
  </w:style>
  <w:style w:type="character" w:styleId="aff2">
    <w:name w:val="Subtle Emphasis"/>
    <w:basedOn w:val="a2"/>
    <w:uiPriority w:val="19"/>
    <w:qFormat/>
    <w:rPr>
      <w:i/>
      <w:iCs/>
      <w:color w:val="808080" w:themeColor="text1" w:themeTint="7F"/>
    </w:rPr>
  </w:style>
  <w:style w:type="character" w:styleId="aff3">
    <w:name w:val="Intense Emphasis"/>
    <w:basedOn w:val="a2"/>
    <w:uiPriority w:val="21"/>
    <w:qFormat/>
    <w:rPr>
      <w:b/>
      <w:bCs/>
      <w:i/>
      <w:iCs/>
      <w:color w:val="4F81BD" w:themeColor="accent1"/>
    </w:rPr>
  </w:style>
  <w:style w:type="character" w:styleId="aff4">
    <w:name w:val="Subtle Reference"/>
    <w:basedOn w:val="a2"/>
    <w:uiPriority w:val="31"/>
    <w:qFormat/>
    <w:rPr>
      <w:smallCaps/>
      <w:color w:val="C0504D" w:themeColor="accent2"/>
      <w:u w:val="single"/>
    </w:rPr>
  </w:style>
  <w:style w:type="character" w:styleId="aff5">
    <w:name w:val="Intense Reference"/>
    <w:basedOn w:val="a2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f6">
    <w:name w:val="Book Title"/>
    <w:basedOn w:val="a2"/>
    <w:uiPriority w:val="33"/>
    <w:qFormat/>
    <w:rPr>
      <w:b/>
      <w:bCs/>
      <w:smallCaps/>
      <w:spacing w:val="5"/>
    </w:rPr>
  </w:style>
  <w:style w:type="paragraph" w:styleId="aff7">
    <w:name w:val="TOC Heading"/>
    <w:basedOn w:val="1"/>
    <w:next w:val="a1"/>
    <w:uiPriority w:val="39"/>
    <w:semiHidden/>
    <w:unhideWhenUsed/>
    <w:qFormat/>
    <w:pPr>
      <w:outlineLvl w:val="9"/>
    </w:pPr>
  </w:style>
  <w:style w:type="table" w:styleId="aff8">
    <w:name w:val="Table Grid"/>
    <w:basedOn w:val="a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9">
    <w:name w:val="Light Shading"/>
    <w:basedOn w:val="a3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</w:style>
  <w:style w:type="table" w:styleId="-11">
    <w:name w:val="Light Shading Accent 1"/>
    <w:basedOn w:val="a3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</w:style>
  <w:style w:type="table" w:styleId="-21">
    <w:name w:val="Light Shading Accent 2"/>
    <w:basedOn w:val="a3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</w:style>
  <w:style w:type="table" w:styleId="-31">
    <w:name w:val="Light Shading Accent 3"/>
    <w:basedOn w:val="a3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</w:style>
  <w:style w:type="table" w:styleId="-41">
    <w:name w:val="Light Shading Accent 4"/>
    <w:basedOn w:val="a3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</w:style>
  <w:style w:type="table" w:styleId="-51">
    <w:name w:val="Light Shading Accent 5"/>
    <w:basedOn w:val="a3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</w:style>
  <w:style w:type="table" w:styleId="-61">
    <w:name w:val="Light Shading Accent 6"/>
    <w:basedOn w:val="a3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</w:style>
  <w:style w:type="table" w:styleId="affa">
    <w:name w:val="Light List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2">
    <w:name w:val="Light List Accent 4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2">
    <w:name w:val="Light List Accent 5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2">
    <w:name w:val="Light List Accent 6"/>
    <w:basedOn w:val="a3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b">
    <w:name w:val="Light Grid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3">
    <w:name w:val="Light Grid Accent 2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3">
    <w:name w:val="Light Grid Accent 3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3">
    <w:name w:val="Light Grid Accent 4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3">
    <w:name w:val="Light Grid Accent 5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3">
    <w:name w:val="Light Grid Accent 6"/>
    <w:basedOn w:val="a3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3">
    <w:name w:val="Medium Shading 1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1">
    <w:name w:val="Medium Shading 1 Accent 1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2">
    <w:name w:val="Medium Shading 1 Accent 2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3">
    <w:name w:val="Medium Shading 1 Accent 3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4">
    <w:name w:val="Medium Shading 1 Accent 4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5">
    <w:name w:val="Medium Shading 1 Accent 5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6">
    <w:name w:val="Medium Shading 1 Accent 6"/>
    <w:basedOn w:val="a3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2b">
    <w:name w:val="Medium Shading 2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1">
    <w:name w:val="Medium Shading 2 Accent 1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2">
    <w:name w:val="Medium Shading 2 Accent 2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3">
    <w:name w:val="Medium Shading 2 Accent 3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4">
    <w:name w:val="Medium Shading 2 Accent 4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5">
    <w:name w:val="Medium Shading 2 Accent 5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6">
    <w:name w:val="Medium Shading 2 Accent 6"/>
    <w:basedOn w:val="a3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14">
    <w:name w:val="Medium List 1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c">
    <w:name w:val="Medium List 2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000000" w:themeColor="tex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000000" w:themeColor="tex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10">
    <w:name w:val="Medium List 2 Accent 1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F81BD" w:themeColor="accen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F81BD" w:themeColor="accen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20">
    <w:name w:val="Medium List 2 Accent 2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C0504D" w:themeColor="accent2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C0504D" w:themeColor="accent2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30">
    <w:name w:val="Medium List 2 Accent 3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9BBB59" w:themeColor="accent3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9BBB59" w:themeColor="accent3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40">
    <w:name w:val="Medium List 2 Accent 4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8064A2" w:themeColor="accent4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8064A2" w:themeColor="accent4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50">
    <w:name w:val="Medium List 2 Accent 5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BACC6" w:themeColor="accent5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BACC6" w:themeColor="accent5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60">
    <w:name w:val="Medium List 2 Accent 6"/>
    <w:basedOn w:val="a3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F79646" w:themeColor="accent6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F79646" w:themeColor="accent6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15">
    <w:name w:val="Medium Grid 1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d">
    <w:name w:val="Medium Grid 2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9">
    <w:name w:val="Medium Grid 3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c">
    <w:name w:val="Dark List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</w:style>
  <w:style w:type="table" w:styleId="-44">
    <w:name w:val="Dark List Accent 4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</w:style>
  <w:style w:type="table" w:styleId="-54">
    <w:name w:val="Dark List Accent 5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</w:style>
  <w:style w:type="table" w:styleId="-64">
    <w:name w:val="Dark List Accent 6"/>
    <w:basedOn w:val="a3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</w:style>
  <w:style w:type="table" w:styleId="affd">
    <w:name w:val="Colorful Shading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000000" w:themeColor="text1" w:themeShade="99"/>
          <w:insideV w:val="none" w:sz="4" w:space="0" w:color="000000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C4C74" w:themeColor="accent1" w:themeShade="99"/>
          <w:insideV w:val="none" w:sz="4" w:space="0" w:color="000000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772C2A" w:themeColor="accent2" w:themeShade="99"/>
          <w:insideV w:val="none" w:sz="4" w:space="0" w:color="000000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5E7530" w:themeColor="accent3" w:themeShade="99"/>
          <w:insideV w:val="none" w:sz="4" w:space="0" w:color="000000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Shading Accent 4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4C3B62" w:themeColor="accent4" w:themeShade="99"/>
          <w:insideV w:val="none" w:sz="4" w:space="0" w:color="000000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5">
    <w:name w:val="Colorful Shading Accent 5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76A7C" w:themeColor="accent5" w:themeShade="99"/>
          <w:insideV w:val="none" w:sz="4" w:space="0" w:color="000000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5">
    <w:name w:val="Colorful Shading Accent 6"/>
    <w:basedOn w:val="a3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B65608" w:themeColor="accent6" w:themeShade="99"/>
          <w:insideV w:val="none" w:sz="4" w:space="0" w:color="000000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e">
    <w:name w:val="Colorful List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6">
    <w:name w:val="Colorful List Accent 1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6">
    <w:name w:val="Colorful List Accent 2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6">
    <w:name w:val="Colorful List Accent 3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3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f">
    <w:name w:val="Colorful Grid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7">
    <w:name w:val="Colorful Grid Accent 1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7">
    <w:name w:val="Colorful Grid Accent 2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7">
    <w:name w:val="Colorful Grid Accent 3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7">
    <w:name w:val="Colorful Grid Accent 4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7">
    <w:name w:val="Colorful Grid Accent 5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7">
    <w:name w:val="Colorful Grid Accent 6"/>
    <w:basedOn w:val="a3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92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EF278816-EC6F-A645-907D-7F25AECB1D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25</Pages>
  <Words>6087</Words>
  <Characters>34696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40702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Прокудина К.В</cp:lastModifiedBy>
  <cp:revision>18</cp:revision>
  <cp:lastPrinted>2023-09-15T02:35:00Z</cp:lastPrinted>
  <dcterms:created xsi:type="dcterms:W3CDTF">2023-09-12T05:32:00Z</dcterms:created>
  <dcterms:modified xsi:type="dcterms:W3CDTF">2024-05-28T04:58:00Z</dcterms:modified>
  <cp:category/>
</cp:coreProperties>
</file>